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CE392" w14:textId="77777777" w:rsidR="00C55821" w:rsidRPr="00C55821" w:rsidRDefault="00C55821" w:rsidP="00C55821">
      <w:pPr>
        <w:spacing w:after="0" w:line="240" w:lineRule="auto"/>
        <w:rPr>
          <w:rFonts w:ascii="Arial" w:eastAsia="Times New Roman" w:hAnsi="Arial" w:cs="Arial"/>
          <w:sz w:val="26"/>
          <w:szCs w:val="26"/>
          <w:lang w:val="en-US"/>
        </w:rPr>
      </w:pPr>
      <w:bookmarkStart w:id="0" w:name="_GoBack"/>
      <w:bookmarkEnd w:id="0"/>
      <w:r w:rsidRPr="00C55821">
        <w:rPr>
          <w:rFonts w:ascii="Arial" w:eastAsia="Times New Roman" w:hAnsi="Arial" w:cs="Arial"/>
          <w:sz w:val="26"/>
          <w:szCs w:val="26"/>
          <w:lang w:val="en-US"/>
        </w:rPr>
        <w:t> </w:t>
      </w:r>
    </w:p>
    <w:p w14:paraId="174B2B0B" w14:textId="77777777" w:rsidR="00EA3680" w:rsidRPr="00EA3680" w:rsidRDefault="00EA3680" w:rsidP="00EA3680">
      <w:pPr>
        <w:pStyle w:val="Title"/>
        <w:jc w:val="center"/>
      </w:pPr>
      <w:bookmarkStart w:id="1" w:name="str_1"/>
      <w:bookmarkEnd w:id="1"/>
      <w:r w:rsidRPr="00EA3680">
        <w:t>PRAVILNIK</w:t>
      </w:r>
    </w:p>
    <w:p w14:paraId="39BF08E2" w14:textId="77777777" w:rsidR="00EA3680" w:rsidRPr="00EA3680" w:rsidRDefault="00EA3680" w:rsidP="00EA3680">
      <w:pPr>
        <w:pStyle w:val="Title"/>
        <w:jc w:val="center"/>
      </w:pPr>
      <w:r w:rsidRPr="00EA3680">
        <w:t>O VERIFIKACIJI I AKREDITACIJI VERIFIKATORA IZVEŠTAJA O EMISIJAMA GASOVA SA EFEKTOM STAKLENE BAŠTE</w:t>
      </w:r>
    </w:p>
    <w:p w14:paraId="284C6F00" w14:textId="70C48F4E" w:rsidR="00EA3680" w:rsidRDefault="00EA3680" w:rsidP="00EA3680">
      <w:pPr>
        <w:pStyle w:val="Subtitle"/>
        <w:jc w:val="center"/>
        <w:rPr>
          <w:rFonts w:eastAsia="Times New Roman"/>
          <w:lang w:val="en-US"/>
        </w:rPr>
      </w:pPr>
      <w:r w:rsidRPr="00C55821">
        <w:rPr>
          <w:rFonts w:eastAsia="Times New Roman"/>
          <w:lang w:val="en-US"/>
        </w:rPr>
        <w:t>("Sl. glasnik RS", br. 107/2021)</w:t>
      </w:r>
    </w:p>
    <w:p w14:paraId="3FBA8EEF" w14:textId="77777777" w:rsidR="00EA3680" w:rsidRPr="00EA3680" w:rsidRDefault="00EA3680" w:rsidP="00EA3680">
      <w:pPr>
        <w:rPr>
          <w:lang w:val="en-US"/>
        </w:rPr>
      </w:pPr>
    </w:p>
    <w:p w14:paraId="4843345A" w14:textId="77777777" w:rsidR="00C55821" w:rsidRPr="00C55821" w:rsidRDefault="00C55821" w:rsidP="00C55821">
      <w:pPr>
        <w:spacing w:after="0" w:line="240" w:lineRule="auto"/>
        <w:jc w:val="center"/>
        <w:rPr>
          <w:rFonts w:ascii="Arial" w:eastAsia="Times New Roman" w:hAnsi="Arial" w:cs="Arial"/>
          <w:sz w:val="31"/>
          <w:szCs w:val="31"/>
          <w:lang w:val="en-US"/>
        </w:rPr>
      </w:pPr>
      <w:r w:rsidRPr="00C55821">
        <w:rPr>
          <w:rFonts w:ascii="Arial" w:eastAsia="Times New Roman" w:hAnsi="Arial" w:cs="Arial"/>
          <w:sz w:val="31"/>
          <w:szCs w:val="31"/>
          <w:lang w:val="en-US"/>
        </w:rPr>
        <w:t xml:space="preserve">1. UVODNE ODREDBE </w:t>
      </w:r>
    </w:p>
    <w:p w14:paraId="553C3224"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2" w:name="str_2"/>
      <w:bookmarkEnd w:id="2"/>
      <w:r w:rsidRPr="00C55821">
        <w:rPr>
          <w:rFonts w:ascii="Arial" w:eastAsia="Times New Roman" w:hAnsi="Arial" w:cs="Arial"/>
          <w:b/>
          <w:bCs/>
          <w:sz w:val="24"/>
          <w:szCs w:val="24"/>
          <w:lang w:val="en-US"/>
        </w:rPr>
        <w:t xml:space="preserve">Predmet uređivanja </w:t>
      </w:r>
    </w:p>
    <w:p w14:paraId="015C79EE"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3" w:name="clan_1"/>
      <w:bookmarkEnd w:id="3"/>
      <w:r w:rsidRPr="00C55821">
        <w:rPr>
          <w:rFonts w:ascii="Arial" w:eastAsia="Times New Roman" w:hAnsi="Arial" w:cs="Arial"/>
          <w:b/>
          <w:bCs/>
          <w:sz w:val="24"/>
          <w:szCs w:val="24"/>
          <w:lang w:val="en-US"/>
        </w:rPr>
        <w:t xml:space="preserve">Član 1 </w:t>
      </w:r>
    </w:p>
    <w:p w14:paraId="53BE53A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Ovim pravilnikom propisuju se zahtevi koje moraju da ispune verifikatori, procedura i kriterijumi verifikacije, sadržina izveštaja o verifikaciji; podaci relevantni za ocenu kompetentnosti za sprovođenje verifikacije, ocenu postupka verifikacije kao i utvrđivanje ispunjenosti zahteva za verifikatore; zahtevi u pogledu sastava tima za ocenjivanje, kompetentnosti ocenjivača koji ocenjuje verifikatora, odnosno vođe tima, člana tima i osoba koje donose odluke o dodeli, proširenju ili obnavljanju akreditacije, kao i zahtevi koje moraju da ispune tehnički eksperti koje Akreditaciono telo Srbije može da uključi u ocenjivački tim; forma i sadržaj izveštaja o realizaciji radnog programa. </w:t>
      </w:r>
    </w:p>
    <w:p w14:paraId="479D5191"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4" w:name="str_3"/>
      <w:bookmarkEnd w:id="4"/>
      <w:r w:rsidRPr="00C55821">
        <w:rPr>
          <w:rFonts w:ascii="Arial" w:eastAsia="Times New Roman" w:hAnsi="Arial" w:cs="Arial"/>
          <w:b/>
          <w:bCs/>
          <w:sz w:val="24"/>
          <w:szCs w:val="24"/>
          <w:lang w:val="en-US"/>
        </w:rPr>
        <w:t xml:space="preserve">Obim primene </w:t>
      </w:r>
    </w:p>
    <w:p w14:paraId="794F09AE"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5" w:name="clan_2"/>
      <w:bookmarkEnd w:id="5"/>
      <w:r w:rsidRPr="00C55821">
        <w:rPr>
          <w:rFonts w:ascii="Arial" w:eastAsia="Times New Roman" w:hAnsi="Arial" w:cs="Arial"/>
          <w:b/>
          <w:bCs/>
          <w:sz w:val="24"/>
          <w:szCs w:val="24"/>
          <w:lang w:val="en-US"/>
        </w:rPr>
        <w:t xml:space="preserve">Član 2 </w:t>
      </w:r>
    </w:p>
    <w:p w14:paraId="6833488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Odredbe ovog pravilnika primenjuju se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verifikaciju podataka o emisijama gasova sa efektom staklene bašte (u daljem tekstu: GHG) koji su sadržani u izveštajima o emisijama GHG iz postrojenja i vazduhoplova. </w:t>
      </w:r>
    </w:p>
    <w:p w14:paraId="127247AD"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6" w:name="str_4"/>
      <w:bookmarkEnd w:id="6"/>
      <w:r w:rsidRPr="00C55821">
        <w:rPr>
          <w:rFonts w:ascii="Arial" w:eastAsia="Times New Roman" w:hAnsi="Arial" w:cs="Arial"/>
          <w:b/>
          <w:bCs/>
          <w:sz w:val="24"/>
          <w:szCs w:val="24"/>
          <w:lang w:val="en-US"/>
        </w:rPr>
        <w:t xml:space="preserve">Značenje izraza </w:t>
      </w:r>
    </w:p>
    <w:p w14:paraId="45346927"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7" w:name="clan_3"/>
      <w:bookmarkEnd w:id="7"/>
      <w:r w:rsidRPr="00C55821">
        <w:rPr>
          <w:rFonts w:ascii="Arial" w:eastAsia="Times New Roman" w:hAnsi="Arial" w:cs="Arial"/>
          <w:b/>
          <w:bCs/>
          <w:sz w:val="24"/>
          <w:szCs w:val="24"/>
          <w:lang w:val="en-US"/>
        </w:rPr>
        <w:t xml:space="preserve">Član 3 </w:t>
      </w:r>
    </w:p>
    <w:p w14:paraId="06B2C49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Pojedini izrazi upotrebljeni u ovom pravilniku imaju sledeće značenje: </w:t>
      </w:r>
    </w:p>
    <w:p w14:paraId="132C193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i/>
          <w:iCs/>
          <w:lang w:val="en-US"/>
        </w:rPr>
        <w:t>akreditacija</w:t>
      </w:r>
      <w:proofErr w:type="gramEnd"/>
      <w:r w:rsidRPr="00C55821">
        <w:rPr>
          <w:rFonts w:ascii="Arial" w:eastAsia="Times New Roman" w:hAnsi="Arial" w:cs="Arial"/>
          <w:lang w:val="en-US"/>
        </w:rPr>
        <w:t xml:space="preserve"> je potvrda Akreditacionog tela Srbije (u daljem tekstu: ATS) da verifikator ispunjava zahteve utvrđene harmonizovanim standardima u skladu sa zakonom kojim se uređuje akreditacija i zahteve utvrđene u ovom pravilniku za sprovođenje verifikacije izveštaja operatera postrojenja (u daljem tekstu: operater) i operatera vazduhoplova; </w:t>
      </w:r>
    </w:p>
    <w:p w14:paraId="1DD0165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i/>
          <w:iCs/>
          <w:lang w:val="en-US"/>
        </w:rPr>
        <w:t>analitičke</w:t>
      </w:r>
      <w:proofErr w:type="gramEnd"/>
      <w:r w:rsidRPr="00C55821">
        <w:rPr>
          <w:rFonts w:ascii="Arial" w:eastAsia="Times New Roman" w:hAnsi="Arial" w:cs="Arial"/>
          <w:i/>
          <w:iCs/>
          <w:lang w:val="en-US"/>
        </w:rPr>
        <w:t xml:space="preserve"> procedure</w:t>
      </w:r>
      <w:r w:rsidRPr="00C55821">
        <w:rPr>
          <w:rFonts w:ascii="Arial" w:eastAsia="Times New Roman" w:hAnsi="Arial" w:cs="Arial"/>
          <w:lang w:val="en-US"/>
        </w:rPr>
        <w:t xml:space="preserve"> su analize fluktuacije i trendova podataka, uključujući analize odnosa koji nisu u skladu sa drugim relevantnim informacijama ili koji odstupaju od predviđenih vrednosti; </w:t>
      </w:r>
    </w:p>
    <w:p w14:paraId="52F5ECC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3) </w:t>
      </w:r>
      <w:proofErr w:type="gramStart"/>
      <w:r w:rsidRPr="00C55821">
        <w:rPr>
          <w:rFonts w:ascii="Arial" w:eastAsia="Times New Roman" w:hAnsi="Arial" w:cs="Arial"/>
          <w:i/>
          <w:iCs/>
          <w:lang w:val="en-US"/>
        </w:rPr>
        <w:t>verifikacija</w:t>
      </w:r>
      <w:proofErr w:type="gramEnd"/>
      <w:r w:rsidRPr="00C55821">
        <w:rPr>
          <w:rFonts w:ascii="Arial" w:eastAsia="Times New Roman" w:hAnsi="Arial" w:cs="Arial"/>
          <w:lang w:val="en-US"/>
        </w:rPr>
        <w:t xml:space="preserve"> je aktivnost koju sprovodi verifikator radi izdavanja izveštaja o verifikaciji u skladu sa ovim pravilnikom; </w:t>
      </w:r>
    </w:p>
    <w:p w14:paraId="3F88B08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i/>
          <w:iCs/>
          <w:lang w:val="en-US"/>
        </w:rPr>
        <w:t>vodeći</w:t>
      </w:r>
      <w:proofErr w:type="gramEnd"/>
      <w:r w:rsidRPr="00C55821">
        <w:rPr>
          <w:rFonts w:ascii="Arial" w:eastAsia="Times New Roman" w:hAnsi="Arial" w:cs="Arial"/>
          <w:i/>
          <w:iCs/>
          <w:lang w:val="en-US"/>
        </w:rPr>
        <w:t xml:space="preserve"> ocenjivač</w:t>
      </w:r>
      <w:r w:rsidRPr="00C55821">
        <w:rPr>
          <w:rFonts w:ascii="Arial" w:eastAsia="Times New Roman" w:hAnsi="Arial" w:cs="Arial"/>
          <w:lang w:val="en-US"/>
        </w:rPr>
        <w:t xml:space="preserve"> je ocenjivač koji snosi sveukupnu odgovornost za ocenjivanje verifikatora u skladu sa ovim pravilnikom i propisima kojima se uređuje akreditacija; </w:t>
      </w:r>
    </w:p>
    <w:p w14:paraId="79EA2ED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i/>
          <w:iCs/>
          <w:lang w:val="en-US"/>
        </w:rPr>
        <w:t>vodeći</w:t>
      </w:r>
      <w:proofErr w:type="gramEnd"/>
      <w:r w:rsidRPr="00C55821">
        <w:rPr>
          <w:rFonts w:ascii="Arial" w:eastAsia="Times New Roman" w:hAnsi="Arial" w:cs="Arial"/>
          <w:i/>
          <w:iCs/>
          <w:lang w:val="en-US"/>
        </w:rPr>
        <w:t xml:space="preserve"> proveravač</w:t>
      </w:r>
      <w:r w:rsidRPr="00C55821">
        <w:rPr>
          <w:rFonts w:ascii="Arial" w:eastAsia="Times New Roman" w:hAnsi="Arial" w:cs="Arial"/>
          <w:lang w:val="en-US"/>
        </w:rPr>
        <w:t xml:space="preserve"> je proveravač zadužen za vođenje i nadgledanje verifikacionog tima, koji je odgovoran za sprovođenje verifikacije i izveštavanje o verifikaciji izveštaja operatera ili operatera vazduhoplova; </w:t>
      </w:r>
    </w:p>
    <w:p w14:paraId="2815017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i/>
          <w:iCs/>
          <w:lang w:val="en-US"/>
        </w:rPr>
        <w:t>detekcioni</w:t>
      </w:r>
      <w:proofErr w:type="gramEnd"/>
      <w:r w:rsidRPr="00C55821">
        <w:rPr>
          <w:rFonts w:ascii="Arial" w:eastAsia="Times New Roman" w:hAnsi="Arial" w:cs="Arial"/>
          <w:i/>
          <w:iCs/>
          <w:lang w:val="en-US"/>
        </w:rPr>
        <w:t xml:space="preserve"> rizik</w:t>
      </w:r>
      <w:r w:rsidRPr="00C55821">
        <w:rPr>
          <w:rFonts w:ascii="Arial" w:eastAsia="Times New Roman" w:hAnsi="Arial" w:cs="Arial"/>
          <w:lang w:val="en-US"/>
        </w:rPr>
        <w:t xml:space="preserve"> je rizik da verifikator ne otkrije materijalnu netačnost; </w:t>
      </w:r>
    </w:p>
    <w:p w14:paraId="48E5439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7) </w:t>
      </w:r>
      <w:proofErr w:type="gramStart"/>
      <w:r w:rsidRPr="00C55821">
        <w:rPr>
          <w:rFonts w:ascii="Arial" w:eastAsia="Times New Roman" w:hAnsi="Arial" w:cs="Arial"/>
          <w:i/>
          <w:iCs/>
          <w:lang w:val="en-US"/>
        </w:rPr>
        <w:t>izveštaj</w:t>
      </w:r>
      <w:proofErr w:type="gramEnd"/>
      <w:r w:rsidRPr="00C55821">
        <w:rPr>
          <w:rFonts w:ascii="Arial" w:eastAsia="Times New Roman" w:hAnsi="Arial" w:cs="Arial"/>
          <w:i/>
          <w:iCs/>
          <w:lang w:val="en-US"/>
        </w:rPr>
        <w:t xml:space="preserve"> operatera ili operatera vazduhoplova</w:t>
      </w:r>
      <w:r w:rsidRPr="00C55821">
        <w:rPr>
          <w:rFonts w:ascii="Arial" w:eastAsia="Times New Roman" w:hAnsi="Arial" w:cs="Arial"/>
          <w:lang w:val="en-US"/>
        </w:rPr>
        <w:t xml:space="preserve"> je godišnji izveštaj o emisijama GHG koje podnosi operater ili operater vazduhoplova u skladu sa zakonom kojim se uređuju klimatske promene; </w:t>
      </w:r>
    </w:p>
    <w:p w14:paraId="1E5DBA4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8) </w:t>
      </w:r>
      <w:proofErr w:type="gramStart"/>
      <w:r w:rsidRPr="00C55821">
        <w:rPr>
          <w:rFonts w:ascii="Arial" w:eastAsia="Times New Roman" w:hAnsi="Arial" w:cs="Arial"/>
          <w:i/>
          <w:iCs/>
          <w:lang w:val="en-US"/>
        </w:rPr>
        <w:t>interna</w:t>
      </w:r>
      <w:proofErr w:type="gramEnd"/>
      <w:r w:rsidRPr="00C55821">
        <w:rPr>
          <w:rFonts w:ascii="Arial" w:eastAsia="Times New Roman" w:hAnsi="Arial" w:cs="Arial"/>
          <w:i/>
          <w:iCs/>
          <w:lang w:val="en-US"/>
        </w:rPr>
        <w:t xml:space="preserve"> verifikaciona dokumentacija</w:t>
      </w:r>
      <w:r w:rsidRPr="00C55821">
        <w:rPr>
          <w:rFonts w:ascii="Arial" w:eastAsia="Times New Roman" w:hAnsi="Arial" w:cs="Arial"/>
          <w:lang w:val="en-US"/>
        </w:rPr>
        <w:t xml:space="preserve"> je sva interna dokumentacija koju je verifikator prikupio radi beleženja svih dokumentovanih dokaza i obrazlaganja svih aktivnosti sprovedenih u okviru verifikacije izveštaja operatera ili operatera vazduhoplova; </w:t>
      </w:r>
    </w:p>
    <w:p w14:paraId="0CC06D9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9) </w:t>
      </w:r>
      <w:proofErr w:type="gramStart"/>
      <w:r w:rsidRPr="00C55821">
        <w:rPr>
          <w:rFonts w:ascii="Arial" w:eastAsia="Times New Roman" w:hAnsi="Arial" w:cs="Arial"/>
          <w:i/>
          <w:iCs/>
          <w:lang w:val="en-US"/>
        </w:rPr>
        <w:t>inherentni</w:t>
      </w:r>
      <w:proofErr w:type="gramEnd"/>
      <w:r w:rsidRPr="00C55821">
        <w:rPr>
          <w:rFonts w:ascii="Arial" w:eastAsia="Times New Roman" w:hAnsi="Arial" w:cs="Arial"/>
          <w:i/>
          <w:iCs/>
          <w:lang w:val="en-US"/>
        </w:rPr>
        <w:t xml:space="preserve"> rizik</w:t>
      </w:r>
      <w:r w:rsidRPr="00C55821">
        <w:rPr>
          <w:rFonts w:ascii="Arial" w:eastAsia="Times New Roman" w:hAnsi="Arial" w:cs="Arial"/>
          <w:lang w:val="en-US"/>
        </w:rPr>
        <w:t xml:space="preserve"> je podložnost parametara u izveštaju operatera ili operatera vazduhoplova netačnostima koje bi pojedinačno ili sa drugim netačnostima mogle biti materijalne, pre nego što se uzme u obzir efekat povezanih kontrolnih aktivnosti; </w:t>
      </w:r>
    </w:p>
    <w:p w14:paraId="4D39295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10) </w:t>
      </w:r>
      <w:proofErr w:type="gramStart"/>
      <w:r w:rsidRPr="00C55821">
        <w:rPr>
          <w:rFonts w:ascii="Arial" w:eastAsia="Times New Roman" w:hAnsi="Arial" w:cs="Arial"/>
          <w:i/>
          <w:iCs/>
          <w:lang w:val="en-US"/>
        </w:rPr>
        <w:t>kompetentnost</w:t>
      </w:r>
      <w:proofErr w:type="gramEnd"/>
      <w:r w:rsidRPr="00C55821">
        <w:rPr>
          <w:rFonts w:ascii="Arial" w:eastAsia="Times New Roman" w:hAnsi="Arial" w:cs="Arial"/>
          <w:lang w:val="en-US"/>
        </w:rPr>
        <w:t xml:space="preserve"> je sposobnost primene znanja i veština za sprovođenje aktivnosti; </w:t>
      </w:r>
    </w:p>
    <w:p w14:paraId="24F41FF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11) </w:t>
      </w:r>
      <w:proofErr w:type="gramStart"/>
      <w:r w:rsidRPr="00C55821">
        <w:rPr>
          <w:rFonts w:ascii="Arial" w:eastAsia="Times New Roman" w:hAnsi="Arial" w:cs="Arial"/>
          <w:i/>
          <w:iCs/>
          <w:lang w:val="en-US"/>
        </w:rPr>
        <w:t>kontrolne</w:t>
      </w:r>
      <w:proofErr w:type="gramEnd"/>
      <w:r w:rsidRPr="00C55821">
        <w:rPr>
          <w:rFonts w:ascii="Arial" w:eastAsia="Times New Roman" w:hAnsi="Arial" w:cs="Arial"/>
          <w:i/>
          <w:iCs/>
          <w:lang w:val="en-US"/>
        </w:rPr>
        <w:t xml:space="preserve"> aktivnosti</w:t>
      </w:r>
      <w:r w:rsidRPr="00C55821">
        <w:rPr>
          <w:rFonts w:ascii="Arial" w:eastAsia="Times New Roman" w:hAnsi="Arial" w:cs="Arial"/>
          <w:lang w:val="en-US"/>
        </w:rPr>
        <w:t xml:space="preserve"> su postupci ili mere koje operater ili operater vazduhoplova primenjuje kako bi ublažio inherentne rizike; </w:t>
      </w:r>
    </w:p>
    <w:p w14:paraId="447AF80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12) </w:t>
      </w:r>
      <w:proofErr w:type="gramStart"/>
      <w:r w:rsidRPr="00C55821">
        <w:rPr>
          <w:rFonts w:ascii="Arial" w:eastAsia="Times New Roman" w:hAnsi="Arial" w:cs="Arial"/>
          <w:i/>
          <w:iCs/>
          <w:lang w:val="en-US"/>
        </w:rPr>
        <w:t>kontrolni</w:t>
      </w:r>
      <w:proofErr w:type="gramEnd"/>
      <w:r w:rsidRPr="00C55821">
        <w:rPr>
          <w:rFonts w:ascii="Arial" w:eastAsia="Times New Roman" w:hAnsi="Arial" w:cs="Arial"/>
          <w:i/>
          <w:iCs/>
          <w:lang w:val="en-US"/>
        </w:rPr>
        <w:t xml:space="preserve"> rizik</w:t>
      </w:r>
      <w:r w:rsidRPr="00C55821">
        <w:rPr>
          <w:rFonts w:ascii="Arial" w:eastAsia="Times New Roman" w:hAnsi="Arial" w:cs="Arial"/>
          <w:lang w:val="en-US"/>
        </w:rPr>
        <w:t xml:space="preserve"> je podložnost parametara u izveštaju operatera ili operatera vazduhoplova netačnostima koje bi mogle biti materijalne pojedinačno ili sa drugim netačnostima i koje kontrolni sistem neće sprečiti ili otkriti i ispraviti pravovremeno; </w:t>
      </w:r>
    </w:p>
    <w:p w14:paraId="3C8A38A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13) </w:t>
      </w:r>
      <w:proofErr w:type="gramStart"/>
      <w:r w:rsidRPr="00C55821">
        <w:rPr>
          <w:rFonts w:ascii="Arial" w:eastAsia="Times New Roman" w:hAnsi="Arial" w:cs="Arial"/>
          <w:i/>
          <w:iCs/>
          <w:lang w:val="en-US"/>
        </w:rPr>
        <w:t>kontrolno</w:t>
      </w:r>
      <w:proofErr w:type="gramEnd"/>
      <w:r w:rsidRPr="00C55821">
        <w:rPr>
          <w:rFonts w:ascii="Arial" w:eastAsia="Times New Roman" w:hAnsi="Arial" w:cs="Arial"/>
          <w:i/>
          <w:iCs/>
          <w:lang w:val="en-US"/>
        </w:rPr>
        <w:t xml:space="preserve"> okruženje</w:t>
      </w:r>
      <w:r w:rsidRPr="00C55821">
        <w:rPr>
          <w:rFonts w:ascii="Arial" w:eastAsia="Times New Roman" w:hAnsi="Arial" w:cs="Arial"/>
          <w:lang w:val="en-US"/>
        </w:rPr>
        <w:t xml:space="preserve"> je okruženje u kome funkcioniše sistem interne kontrole i u kome sve aktivnosti rukovodstva operatera ili operatera vazduhoplova ukazuju na postojanje ovoga sistema interne kontrole; </w:t>
      </w:r>
    </w:p>
    <w:p w14:paraId="1DAD22A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14) </w:t>
      </w:r>
      <w:proofErr w:type="gramStart"/>
      <w:r w:rsidRPr="00C55821">
        <w:rPr>
          <w:rFonts w:ascii="Arial" w:eastAsia="Times New Roman" w:hAnsi="Arial" w:cs="Arial"/>
          <w:i/>
          <w:iCs/>
          <w:lang w:val="en-US"/>
        </w:rPr>
        <w:t>lokacijaza</w:t>
      </w:r>
      <w:proofErr w:type="gramEnd"/>
      <w:r w:rsidRPr="00C55821">
        <w:rPr>
          <w:rFonts w:ascii="Arial" w:eastAsia="Times New Roman" w:hAnsi="Arial" w:cs="Arial"/>
          <w:i/>
          <w:iCs/>
          <w:lang w:val="en-US"/>
        </w:rPr>
        <w:t xml:space="preserve"> potrebe verifikacije izveštaja operatera ili operatera vazduhoplova o emisijama</w:t>
      </w:r>
      <w:r w:rsidRPr="00C55821">
        <w:rPr>
          <w:rFonts w:ascii="Arial" w:eastAsia="Times New Roman" w:hAnsi="Arial" w:cs="Arial"/>
          <w:lang w:val="en-US"/>
        </w:rPr>
        <w:t xml:space="preserve"> su mesta za koja se utvrđuje i gde se upravlja procesom monitoringa, uključujući mesta gde se kontrolišu i čuvaju relevantni podaci i informacije; </w:t>
      </w:r>
    </w:p>
    <w:p w14:paraId="161770C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15) </w:t>
      </w:r>
      <w:proofErr w:type="gramStart"/>
      <w:r w:rsidRPr="00C55821">
        <w:rPr>
          <w:rFonts w:ascii="Arial" w:eastAsia="Times New Roman" w:hAnsi="Arial" w:cs="Arial"/>
          <w:i/>
          <w:iCs/>
          <w:lang w:val="en-US"/>
        </w:rPr>
        <w:t>materijalna</w:t>
      </w:r>
      <w:proofErr w:type="gramEnd"/>
      <w:r w:rsidRPr="00C55821">
        <w:rPr>
          <w:rFonts w:ascii="Arial" w:eastAsia="Times New Roman" w:hAnsi="Arial" w:cs="Arial"/>
          <w:i/>
          <w:iCs/>
          <w:lang w:val="en-US"/>
        </w:rPr>
        <w:t xml:space="preserve"> netačnost</w:t>
      </w:r>
      <w:r w:rsidRPr="00C55821">
        <w:rPr>
          <w:rFonts w:ascii="Arial" w:eastAsia="Times New Roman" w:hAnsi="Arial" w:cs="Arial"/>
          <w:lang w:val="en-US"/>
        </w:rPr>
        <w:t xml:space="preserve"> je netačnost koja po mišljenju verifikatora, pojedinačno ili sa drugim netačnostima, prelazi nivo materijalnosti ili bi mogla da utiče na obradu izveštaja operatera ili operatera vazduhoplova koju vrši nadležna organizacija, u skladu sa zakonom kojim se uređuju klimatske promene; </w:t>
      </w:r>
    </w:p>
    <w:p w14:paraId="1C4D814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16) </w:t>
      </w:r>
      <w:proofErr w:type="gramStart"/>
      <w:r w:rsidRPr="00C55821">
        <w:rPr>
          <w:rFonts w:ascii="Arial" w:eastAsia="Times New Roman" w:hAnsi="Arial" w:cs="Arial"/>
          <w:i/>
          <w:iCs/>
          <w:lang w:val="en-US"/>
        </w:rPr>
        <w:t>nadležni</w:t>
      </w:r>
      <w:proofErr w:type="gramEnd"/>
      <w:r w:rsidRPr="00C55821">
        <w:rPr>
          <w:rFonts w:ascii="Arial" w:eastAsia="Times New Roman" w:hAnsi="Arial" w:cs="Arial"/>
          <w:i/>
          <w:iCs/>
          <w:lang w:val="en-US"/>
        </w:rPr>
        <w:t xml:space="preserve"> organ</w:t>
      </w:r>
      <w:r w:rsidRPr="00C55821">
        <w:rPr>
          <w:rFonts w:ascii="Arial" w:eastAsia="Times New Roman" w:hAnsi="Arial" w:cs="Arial"/>
          <w:lang w:val="en-US"/>
        </w:rPr>
        <w:t xml:space="preserve"> je ministarstvo nadležno za poslove zaštite životne sredine koje odobrava plan monitoringa, izmenu plana monitoringa, pojednostavljeni plan monitoringa i druge planove u oblasti monitoringa, odnosno donosi odluke u oblasti verifikacije, monitoringa i izveštavanja o emisijama GHG, u skladu sa zakonom kojim se uređuju klimatske promene; </w:t>
      </w:r>
    </w:p>
    <w:p w14:paraId="6464EFC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17) </w:t>
      </w:r>
      <w:r w:rsidRPr="00C55821">
        <w:rPr>
          <w:rFonts w:ascii="Arial" w:eastAsia="Times New Roman" w:hAnsi="Arial" w:cs="Arial"/>
          <w:i/>
          <w:iCs/>
          <w:lang w:val="en-US"/>
        </w:rPr>
        <w:t>nadležna organizacija</w:t>
      </w:r>
      <w:r w:rsidRPr="00C55821">
        <w:rPr>
          <w:rFonts w:ascii="Arial" w:eastAsia="Times New Roman" w:hAnsi="Arial" w:cs="Arial"/>
          <w:lang w:val="en-US"/>
        </w:rPr>
        <w:t xml:space="preserve"> je Agencija za zaštitu životne sredine, odnosno Direktorat civilnog vazduhoplovstva Republike Srbije, koja vrši obradu izveštaja operatera, odnosno operatera vazduhoplova o emisijama GHG, u skladu sa zakonom kojim se uređuju klimatske promene; </w:t>
      </w:r>
    </w:p>
    <w:p w14:paraId="0F4FC2F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18) </w:t>
      </w:r>
      <w:proofErr w:type="gramStart"/>
      <w:r w:rsidRPr="00C55821">
        <w:rPr>
          <w:rFonts w:ascii="Arial" w:eastAsia="Times New Roman" w:hAnsi="Arial" w:cs="Arial"/>
          <w:i/>
          <w:iCs/>
          <w:lang w:val="en-US"/>
        </w:rPr>
        <w:t>netačnost</w:t>
      </w:r>
      <w:proofErr w:type="gramEnd"/>
      <w:r w:rsidRPr="00C55821">
        <w:rPr>
          <w:rFonts w:ascii="Arial" w:eastAsia="Times New Roman" w:hAnsi="Arial" w:cs="Arial"/>
          <w:lang w:val="en-US"/>
        </w:rPr>
        <w:t xml:space="preserve"> je izostavljanje, pogrešno tumačenje ili greška u podacima koje operater ili operater vazduhoplova navede u izveštaju, ne uzimajući u obzir nesigurnost dopuštenu u skladu sa propisima kojima se uređuje monitoring i izveštavanje o emisijama GHG; </w:t>
      </w:r>
    </w:p>
    <w:p w14:paraId="01F677F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19) </w:t>
      </w:r>
      <w:proofErr w:type="gramStart"/>
      <w:r w:rsidRPr="00C55821">
        <w:rPr>
          <w:rFonts w:ascii="Arial" w:eastAsia="Times New Roman" w:hAnsi="Arial" w:cs="Arial"/>
          <w:i/>
          <w:iCs/>
          <w:lang w:val="en-US"/>
        </w:rPr>
        <w:t>neusaglašenost</w:t>
      </w:r>
      <w:proofErr w:type="gramEnd"/>
      <w:r w:rsidRPr="00C55821">
        <w:rPr>
          <w:rFonts w:ascii="Arial" w:eastAsia="Times New Roman" w:hAnsi="Arial" w:cs="Arial"/>
          <w:lang w:val="en-US"/>
        </w:rPr>
        <w:t xml:space="preserve"> je: </w:t>
      </w:r>
    </w:p>
    <w:p w14:paraId="6765CF9E"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svako</w:t>
      </w:r>
      <w:proofErr w:type="gramEnd"/>
      <w:r w:rsidRPr="00C55821">
        <w:rPr>
          <w:rFonts w:ascii="Arial" w:eastAsia="Times New Roman" w:hAnsi="Arial" w:cs="Arial"/>
          <w:lang w:val="en-US"/>
        </w:rPr>
        <w:t xml:space="preserve"> delovanje ili nedelovanje od strane operatera, koje je u suprotnosti sa dozvolom za emisije GHG i zahtevima iz plana monitoringa koji je odobrio nadležni organ, za potrebe verifikacije izveštaja operatera o emisijama, ili </w:t>
      </w:r>
    </w:p>
    <w:p w14:paraId="47DACEC5"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svako</w:t>
      </w:r>
      <w:proofErr w:type="gramEnd"/>
      <w:r w:rsidRPr="00C55821">
        <w:rPr>
          <w:rFonts w:ascii="Arial" w:eastAsia="Times New Roman" w:hAnsi="Arial" w:cs="Arial"/>
          <w:lang w:val="en-US"/>
        </w:rPr>
        <w:t xml:space="preserve"> delovanje ili nedelovanje od strane operatera vazduhoplova, koje je u suprotnosti sa zahtevima iz plana monitoringa koji je odobrio nadležni organ, za potrebe verifikacije izveštaja operatera vazduhoplova o emisijama, ili </w:t>
      </w:r>
    </w:p>
    <w:p w14:paraId="303B3B67"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svako</w:t>
      </w:r>
      <w:proofErr w:type="gramEnd"/>
      <w:r w:rsidRPr="00C55821">
        <w:rPr>
          <w:rFonts w:ascii="Arial" w:eastAsia="Times New Roman" w:hAnsi="Arial" w:cs="Arial"/>
          <w:lang w:val="en-US"/>
        </w:rPr>
        <w:t xml:space="preserve"> činjenje ili nečinjenje od strane verifikatora koje je u suprotnosti sa zahtevima iz ovog pravilnika, za potrebe akreditacije, u skladu sa dodatnim zahtevima za akreditaciju verifikatora propisanim ovim pravilnikom; </w:t>
      </w:r>
    </w:p>
    <w:p w14:paraId="6B629E1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20) </w:t>
      </w:r>
      <w:proofErr w:type="gramStart"/>
      <w:r w:rsidRPr="00C55821">
        <w:rPr>
          <w:rFonts w:ascii="Arial" w:eastAsia="Times New Roman" w:hAnsi="Arial" w:cs="Arial"/>
          <w:i/>
          <w:iCs/>
          <w:lang w:val="en-US"/>
        </w:rPr>
        <w:t>nivo</w:t>
      </w:r>
      <w:proofErr w:type="gramEnd"/>
      <w:r w:rsidRPr="00C55821">
        <w:rPr>
          <w:rFonts w:ascii="Arial" w:eastAsia="Times New Roman" w:hAnsi="Arial" w:cs="Arial"/>
          <w:i/>
          <w:iCs/>
          <w:lang w:val="en-US"/>
        </w:rPr>
        <w:t xml:space="preserve"> garancije</w:t>
      </w:r>
      <w:r w:rsidRPr="00C55821">
        <w:rPr>
          <w:rFonts w:ascii="Arial" w:eastAsia="Times New Roman" w:hAnsi="Arial" w:cs="Arial"/>
          <w:lang w:val="en-US"/>
        </w:rPr>
        <w:t xml:space="preserve"> je stepen garancije koji verifikator daje u izveštaju o verifikaciji u skladu sa ciljem smanjivanja verifikacionog rizika prema okolnostima verifikacije; </w:t>
      </w:r>
    </w:p>
    <w:p w14:paraId="41585AC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21) </w:t>
      </w:r>
      <w:proofErr w:type="gramStart"/>
      <w:r w:rsidRPr="00C55821">
        <w:rPr>
          <w:rFonts w:ascii="Arial" w:eastAsia="Times New Roman" w:hAnsi="Arial" w:cs="Arial"/>
          <w:i/>
          <w:iCs/>
          <w:lang w:val="en-US"/>
        </w:rPr>
        <w:t>nivo</w:t>
      </w:r>
      <w:proofErr w:type="gramEnd"/>
      <w:r w:rsidRPr="00C55821">
        <w:rPr>
          <w:rFonts w:ascii="Arial" w:eastAsia="Times New Roman" w:hAnsi="Arial" w:cs="Arial"/>
          <w:i/>
          <w:iCs/>
          <w:lang w:val="en-US"/>
        </w:rPr>
        <w:t xml:space="preserve"> materijalnosti</w:t>
      </w:r>
      <w:r w:rsidRPr="00C55821">
        <w:rPr>
          <w:rFonts w:ascii="Arial" w:eastAsia="Times New Roman" w:hAnsi="Arial" w:cs="Arial"/>
          <w:lang w:val="en-US"/>
        </w:rPr>
        <w:t xml:space="preserve"> je kvantitativni prag ili granična vrednost iznad koje netačnosti, pojedinačno ili sa drugim netačnostima, verifikator smatra materijalnim; </w:t>
      </w:r>
    </w:p>
    <w:p w14:paraId="759F96E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22) </w:t>
      </w:r>
      <w:proofErr w:type="gramStart"/>
      <w:r w:rsidRPr="00C55821">
        <w:rPr>
          <w:rFonts w:ascii="Arial" w:eastAsia="Times New Roman" w:hAnsi="Arial" w:cs="Arial"/>
          <w:i/>
          <w:iCs/>
          <w:lang w:val="en-US"/>
        </w:rPr>
        <w:t>obim</w:t>
      </w:r>
      <w:proofErr w:type="gramEnd"/>
      <w:r w:rsidRPr="00C55821">
        <w:rPr>
          <w:rFonts w:ascii="Arial" w:eastAsia="Times New Roman" w:hAnsi="Arial" w:cs="Arial"/>
          <w:i/>
          <w:iCs/>
          <w:lang w:val="en-US"/>
        </w:rPr>
        <w:t xml:space="preserve"> akreditacije</w:t>
      </w:r>
      <w:r w:rsidRPr="00C55821">
        <w:rPr>
          <w:rFonts w:ascii="Arial" w:eastAsia="Times New Roman" w:hAnsi="Arial" w:cs="Arial"/>
          <w:lang w:val="en-US"/>
        </w:rPr>
        <w:t xml:space="preserve"> je aktivnost iz Priloga - Obim akreditacije verifikatora (u daljem tekstu: Prilog), koji je odštampan uz ovaj pravilnik i čini njegov sastavni deo, za koju se akreditacija traži ili je već dodeljena; </w:t>
      </w:r>
    </w:p>
    <w:p w14:paraId="066DEE0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23) </w:t>
      </w:r>
      <w:proofErr w:type="gramStart"/>
      <w:r w:rsidRPr="00C55821">
        <w:rPr>
          <w:rFonts w:ascii="Arial" w:eastAsia="Times New Roman" w:hAnsi="Arial" w:cs="Arial"/>
          <w:i/>
          <w:iCs/>
          <w:lang w:val="en-US"/>
        </w:rPr>
        <w:t>ocenjivač</w:t>
      </w:r>
      <w:proofErr w:type="gramEnd"/>
      <w:r w:rsidRPr="00C55821">
        <w:rPr>
          <w:rFonts w:ascii="Arial" w:eastAsia="Times New Roman" w:hAnsi="Arial" w:cs="Arial"/>
          <w:lang w:val="en-US"/>
        </w:rPr>
        <w:t xml:space="preserve"> je osoba koju ATS imenuje da samostalno ili kao deo tima za ocenjivanje sprovodi ocenjivanje verifikatora u skladu sa ovim pravilnikom i propisima kojima se uređuje akreditacija; </w:t>
      </w:r>
    </w:p>
    <w:p w14:paraId="425018B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24) </w:t>
      </w:r>
      <w:proofErr w:type="gramStart"/>
      <w:r w:rsidRPr="00C55821">
        <w:rPr>
          <w:rFonts w:ascii="Arial" w:eastAsia="Times New Roman" w:hAnsi="Arial" w:cs="Arial"/>
          <w:i/>
          <w:iCs/>
          <w:lang w:val="en-US"/>
        </w:rPr>
        <w:t>proveravač</w:t>
      </w:r>
      <w:proofErr w:type="gramEnd"/>
      <w:r w:rsidRPr="00C55821">
        <w:rPr>
          <w:rFonts w:ascii="Arial" w:eastAsia="Times New Roman" w:hAnsi="Arial" w:cs="Arial"/>
          <w:lang w:val="en-US"/>
        </w:rPr>
        <w:t xml:space="preserve"> je pojedinačni član tima za sprovođenje verifikacije izveštaja operatera ili operatera vazduhoplova koji nije vodeći proveravač; </w:t>
      </w:r>
    </w:p>
    <w:p w14:paraId="15D01BF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25) </w:t>
      </w:r>
      <w:proofErr w:type="gramStart"/>
      <w:r w:rsidRPr="00C55821">
        <w:rPr>
          <w:rFonts w:ascii="Arial" w:eastAsia="Times New Roman" w:hAnsi="Arial" w:cs="Arial"/>
          <w:i/>
          <w:iCs/>
          <w:lang w:val="en-US"/>
        </w:rPr>
        <w:t>razumna</w:t>
      </w:r>
      <w:proofErr w:type="gramEnd"/>
      <w:r w:rsidRPr="00C55821">
        <w:rPr>
          <w:rFonts w:ascii="Arial" w:eastAsia="Times New Roman" w:hAnsi="Arial" w:cs="Arial"/>
          <w:i/>
          <w:iCs/>
          <w:lang w:val="en-US"/>
        </w:rPr>
        <w:t xml:space="preserve"> garancija</w:t>
      </w:r>
      <w:r w:rsidRPr="00C55821">
        <w:rPr>
          <w:rFonts w:ascii="Arial" w:eastAsia="Times New Roman" w:hAnsi="Arial" w:cs="Arial"/>
          <w:lang w:val="en-US"/>
        </w:rPr>
        <w:t xml:space="preserve"> je visoki ali ne apsolutni nivo garancije, pozitivno izražen u verifikacionom mišljenju, da izveštaj o emisijama gasova operatera ili operatera vazduhoplova ne sadrži materijalne netačnosti; </w:t>
      </w:r>
    </w:p>
    <w:p w14:paraId="6BCD882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26) </w:t>
      </w:r>
      <w:proofErr w:type="gramStart"/>
      <w:r w:rsidRPr="00C55821">
        <w:rPr>
          <w:rFonts w:ascii="Arial" w:eastAsia="Times New Roman" w:hAnsi="Arial" w:cs="Arial"/>
          <w:i/>
          <w:iCs/>
          <w:lang w:val="en-US"/>
        </w:rPr>
        <w:t>rizik</w:t>
      </w:r>
      <w:proofErr w:type="gramEnd"/>
      <w:r w:rsidRPr="00C55821">
        <w:rPr>
          <w:rFonts w:ascii="Arial" w:eastAsia="Times New Roman" w:hAnsi="Arial" w:cs="Arial"/>
          <w:i/>
          <w:iCs/>
          <w:lang w:val="en-US"/>
        </w:rPr>
        <w:t xml:space="preserve"> verifikacije</w:t>
      </w:r>
      <w:r w:rsidRPr="00C55821">
        <w:rPr>
          <w:rFonts w:ascii="Arial" w:eastAsia="Times New Roman" w:hAnsi="Arial" w:cs="Arial"/>
          <w:lang w:val="en-US"/>
        </w:rPr>
        <w:t xml:space="preserve"> je rizik da verifikator izrazi neprimereno verifikaciono mišljenje ako izveštaj operatera ili operatera vazduhoplova sadrži meterijalne netačnosti, pri čemu taj rizik može biti funkcija inherentnog rizika, kontrolnog rizika i detekcionog rizika; </w:t>
      </w:r>
    </w:p>
    <w:p w14:paraId="46ED2D9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27) </w:t>
      </w:r>
      <w:proofErr w:type="gramStart"/>
      <w:r w:rsidRPr="00C55821">
        <w:rPr>
          <w:rFonts w:ascii="Arial" w:eastAsia="Times New Roman" w:hAnsi="Arial" w:cs="Arial"/>
          <w:i/>
          <w:iCs/>
          <w:lang w:val="en-US"/>
        </w:rPr>
        <w:t>sistem</w:t>
      </w:r>
      <w:proofErr w:type="gramEnd"/>
      <w:r w:rsidRPr="00C55821">
        <w:rPr>
          <w:rFonts w:ascii="Arial" w:eastAsia="Times New Roman" w:hAnsi="Arial" w:cs="Arial"/>
          <w:i/>
          <w:iCs/>
          <w:lang w:val="en-US"/>
        </w:rPr>
        <w:t xml:space="preserve"> kontrole</w:t>
      </w:r>
      <w:r w:rsidRPr="00C55821">
        <w:rPr>
          <w:rFonts w:ascii="Arial" w:eastAsia="Times New Roman" w:hAnsi="Arial" w:cs="Arial"/>
          <w:lang w:val="en-US"/>
        </w:rPr>
        <w:t xml:space="preserve"> je procena rizika operatera ili operatera vazduhoplova i ukupne kontrolne aktivnosti, uključujući stalno upravljanje tim aktivnostima, koje operater ili operater vazduhoplova uvodi, dokumentuje, primenjuje i održava u skladu sa zakonom kojim se uređuju klimatske promene i propisima donetim na osnovu tog zakona; </w:t>
      </w:r>
    </w:p>
    <w:p w14:paraId="13F9CEA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28) </w:t>
      </w:r>
      <w:proofErr w:type="gramStart"/>
      <w:r w:rsidRPr="00C55821">
        <w:rPr>
          <w:rFonts w:ascii="Arial" w:eastAsia="Times New Roman" w:hAnsi="Arial" w:cs="Arial"/>
          <w:i/>
          <w:iCs/>
          <w:lang w:val="en-US"/>
        </w:rPr>
        <w:t>tehnički</w:t>
      </w:r>
      <w:proofErr w:type="gramEnd"/>
      <w:r w:rsidRPr="00C55821">
        <w:rPr>
          <w:rFonts w:ascii="Arial" w:eastAsia="Times New Roman" w:hAnsi="Arial" w:cs="Arial"/>
          <w:i/>
          <w:iCs/>
          <w:lang w:val="en-US"/>
        </w:rPr>
        <w:t xml:space="preserve"> ekspert</w:t>
      </w:r>
      <w:r w:rsidRPr="00C55821">
        <w:rPr>
          <w:rFonts w:ascii="Arial" w:eastAsia="Times New Roman" w:hAnsi="Arial" w:cs="Arial"/>
          <w:lang w:val="en-US"/>
        </w:rPr>
        <w:t xml:space="preserve"> je osoba koja obezbeđuje detaljna znanja i stručnost o određenom predmetu koji su potrebni za sprovođenje verifikacionih i akreditacionih aktivnosti; </w:t>
      </w:r>
    </w:p>
    <w:p w14:paraId="717967E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29) </w:t>
      </w:r>
      <w:proofErr w:type="gramStart"/>
      <w:r w:rsidRPr="00C55821">
        <w:rPr>
          <w:rFonts w:ascii="Arial" w:eastAsia="Times New Roman" w:hAnsi="Arial" w:cs="Arial"/>
          <w:i/>
          <w:iCs/>
          <w:lang w:val="en-US"/>
        </w:rPr>
        <w:t>tim</w:t>
      </w:r>
      <w:proofErr w:type="gramEnd"/>
      <w:r w:rsidRPr="00C55821">
        <w:rPr>
          <w:rFonts w:ascii="Arial" w:eastAsia="Times New Roman" w:hAnsi="Arial" w:cs="Arial"/>
          <w:i/>
          <w:iCs/>
          <w:lang w:val="en-US"/>
        </w:rPr>
        <w:t xml:space="preserve"> za verifikaciju</w:t>
      </w:r>
      <w:r w:rsidRPr="00C55821">
        <w:rPr>
          <w:rFonts w:ascii="Arial" w:eastAsia="Times New Roman" w:hAnsi="Arial" w:cs="Arial"/>
          <w:lang w:val="en-US"/>
        </w:rPr>
        <w:t xml:space="preserve"> je tim koji sastavlja verifikator radi sprovođenja i izveštavanja o verifikaciji izveštaja operatera ili operatera vazduhoplova. </w:t>
      </w:r>
    </w:p>
    <w:p w14:paraId="5994128F" w14:textId="77777777" w:rsidR="00C55821" w:rsidRPr="00C55821" w:rsidRDefault="00C55821" w:rsidP="00C55821">
      <w:pPr>
        <w:spacing w:after="0" w:line="240" w:lineRule="auto"/>
        <w:jc w:val="center"/>
        <w:rPr>
          <w:rFonts w:ascii="Arial" w:eastAsia="Times New Roman" w:hAnsi="Arial" w:cs="Arial"/>
          <w:sz w:val="31"/>
          <w:szCs w:val="31"/>
          <w:lang w:val="en-US"/>
        </w:rPr>
      </w:pPr>
      <w:bookmarkStart w:id="8" w:name="str_5"/>
      <w:bookmarkEnd w:id="8"/>
      <w:r w:rsidRPr="00C55821">
        <w:rPr>
          <w:rFonts w:ascii="Arial" w:eastAsia="Times New Roman" w:hAnsi="Arial" w:cs="Arial"/>
          <w:sz w:val="31"/>
          <w:szCs w:val="31"/>
          <w:lang w:val="en-US"/>
        </w:rPr>
        <w:t xml:space="preserve">2. ZAHTEVI KOJE MORAJU DA ISPUNE VERIFIKATORI, PROCEDURA I KRITERIJUMI AKREDITACIJE </w:t>
      </w:r>
    </w:p>
    <w:p w14:paraId="2098EBB7"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9" w:name="str_6"/>
      <w:bookmarkEnd w:id="9"/>
      <w:r w:rsidRPr="00C55821">
        <w:rPr>
          <w:rFonts w:ascii="Arial" w:eastAsia="Times New Roman" w:hAnsi="Arial" w:cs="Arial"/>
          <w:b/>
          <w:bCs/>
          <w:sz w:val="24"/>
          <w:szCs w:val="24"/>
          <w:lang w:val="en-US"/>
        </w:rPr>
        <w:t xml:space="preserve">Obim akreditacije </w:t>
      </w:r>
    </w:p>
    <w:p w14:paraId="2597974F"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0" w:name="clan_4"/>
      <w:bookmarkEnd w:id="10"/>
      <w:r w:rsidRPr="00C55821">
        <w:rPr>
          <w:rFonts w:ascii="Arial" w:eastAsia="Times New Roman" w:hAnsi="Arial" w:cs="Arial"/>
          <w:b/>
          <w:bCs/>
          <w:sz w:val="24"/>
          <w:szCs w:val="24"/>
          <w:lang w:val="en-US"/>
        </w:rPr>
        <w:t xml:space="preserve">Član 4 </w:t>
      </w:r>
    </w:p>
    <w:p w14:paraId="439484A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koji obavlja aktivnosti verifikacije može vršiti verifikaciju ako ispunjava zahteve u pogledu obima akreditacije, strukture, kompetentnosti, nepristrastnosti i nezavisnosti u sprovođenju verifikacije.</w:t>
      </w:r>
      <w:proofErr w:type="gramEnd"/>
      <w:r w:rsidRPr="00C55821">
        <w:rPr>
          <w:rFonts w:ascii="Arial" w:eastAsia="Times New Roman" w:hAnsi="Arial" w:cs="Arial"/>
          <w:lang w:val="en-US"/>
        </w:rPr>
        <w:t xml:space="preserve"> </w:t>
      </w:r>
    </w:p>
    <w:p w14:paraId="33B18AB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vrši verifikaciju izveštaja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prema obimu aktivnosti za koje je akreditovan u skladu sa zakonom kojim se uređuje akreditacija i pod uslovima propisanim ovim pravilnikom. </w:t>
      </w:r>
    </w:p>
    <w:p w14:paraId="3D22F049"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1" w:name="str_7"/>
      <w:bookmarkEnd w:id="11"/>
      <w:r w:rsidRPr="00C55821">
        <w:rPr>
          <w:rFonts w:ascii="Arial" w:eastAsia="Times New Roman" w:hAnsi="Arial" w:cs="Arial"/>
          <w:b/>
          <w:bCs/>
          <w:sz w:val="24"/>
          <w:szCs w:val="24"/>
          <w:lang w:val="en-US"/>
        </w:rPr>
        <w:t xml:space="preserve">Pretpostavka o usaglašenosti </w:t>
      </w:r>
    </w:p>
    <w:p w14:paraId="0068F2A5"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2" w:name="clan_5"/>
      <w:bookmarkEnd w:id="12"/>
      <w:r w:rsidRPr="00C55821">
        <w:rPr>
          <w:rFonts w:ascii="Arial" w:eastAsia="Times New Roman" w:hAnsi="Arial" w:cs="Arial"/>
          <w:b/>
          <w:bCs/>
          <w:sz w:val="24"/>
          <w:szCs w:val="24"/>
          <w:lang w:val="en-US"/>
        </w:rPr>
        <w:t xml:space="preserve">Član 5 </w:t>
      </w:r>
    </w:p>
    <w:p w14:paraId="55315A6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verifikator dokaže da je usaglašen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kriterijumima utvrđenim odgovarajućim srpskim, odnosno međunarodnim i evropskim standardima u skladu sa zakonom kojim se uređuje akreditacija, pretpostavlja se da ispunjava i zahteve utvrđene ovim propisom ako se primenljivi standardi odnose na te zahteve. </w:t>
      </w:r>
    </w:p>
    <w:p w14:paraId="6166705F"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3" w:name="str_8"/>
      <w:bookmarkEnd w:id="13"/>
      <w:r w:rsidRPr="00C55821">
        <w:rPr>
          <w:rFonts w:ascii="Arial" w:eastAsia="Times New Roman" w:hAnsi="Arial" w:cs="Arial"/>
          <w:b/>
          <w:bCs/>
          <w:sz w:val="24"/>
          <w:szCs w:val="24"/>
          <w:lang w:val="en-US"/>
        </w:rPr>
        <w:t xml:space="preserve">Primena standarda za verifikatore </w:t>
      </w:r>
    </w:p>
    <w:p w14:paraId="31F1C8E6"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4" w:name="clan_6"/>
      <w:bookmarkEnd w:id="14"/>
      <w:r w:rsidRPr="00C55821">
        <w:rPr>
          <w:rFonts w:ascii="Arial" w:eastAsia="Times New Roman" w:hAnsi="Arial" w:cs="Arial"/>
          <w:b/>
          <w:bCs/>
          <w:sz w:val="24"/>
          <w:szCs w:val="24"/>
          <w:lang w:val="en-US"/>
        </w:rPr>
        <w:t xml:space="preserve">Član 6 </w:t>
      </w:r>
    </w:p>
    <w:p w14:paraId="23B4F7F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pogledu zahteva za obavljanje aktivnosti verifikacije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verifikatore se primenjuje harmonizovani standard koji se odnosi na zahteve za tela za verifikaciju i validaciju za GHG, u skladu sa zakonom kojim se uređuje akreditacija. </w:t>
      </w:r>
    </w:p>
    <w:p w14:paraId="7099CBD1"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5" w:name="str_9"/>
      <w:bookmarkEnd w:id="15"/>
      <w:r w:rsidRPr="00C55821">
        <w:rPr>
          <w:rFonts w:ascii="Arial" w:eastAsia="Times New Roman" w:hAnsi="Arial" w:cs="Arial"/>
          <w:b/>
          <w:bCs/>
          <w:sz w:val="24"/>
          <w:szCs w:val="24"/>
          <w:lang w:val="en-US"/>
        </w:rPr>
        <w:t xml:space="preserve">Kompetentnost za obavljanje aktivnosti verifikacije </w:t>
      </w:r>
    </w:p>
    <w:p w14:paraId="572D1240"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6" w:name="clan_7"/>
      <w:bookmarkEnd w:id="16"/>
      <w:r w:rsidRPr="00C55821">
        <w:rPr>
          <w:rFonts w:ascii="Arial" w:eastAsia="Times New Roman" w:hAnsi="Arial" w:cs="Arial"/>
          <w:b/>
          <w:bCs/>
          <w:sz w:val="24"/>
          <w:szCs w:val="24"/>
          <w:lang w:val="en-US"/>
        </w:rPr>
        <w:t xml:space="preserve">Član 7 </w:t>
      </w:r>
    </w:p>
    <w:p w14:paraId="77220ED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i osobe zadužene za aktivnosti verifikacije moraju biti kompetentni za obavljanje aktivnosti verifikacije.</w:t>
      </w:r>
      <w:proofErr w:type="gramEnd"/>
      <w:r w:rsidRPr="00C55821">
        <w:rPr>
          <w:rFonts w:ascii="Arial" w:eastAsia="Times New Roman" w:hAnsi="Arial" w:cs="Arial"/>
          <w:lang w:val="en-US"/>
        </w:rPr>
        <w:t xml:space="preserve"> </w:t>
      </w:r>
    </w:p>
    <w:p w14:paraId="70A150E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toku planiranja i sprovođenja verifikacije verifikator uspostavlja, dokumentuje, sprovodi i održava proces utvrđivanja kompetentnosti kako bi se obezbedilo da osobe zadužene za aktivnosti verifikacije budu kompetentne za dodeljene zadatke.</w:t>
      </w:r>
      <w:proofErr w:type="gramEnd"/>
      <w:r w:rsidRPr="00C55821">
        <w:rPr>
          <w:rFonts w:ascii="Arial" w:eastAsia="Times New Roman" w:hAnsi="Arial" w:cs="Arial"/>
          <w:lang w:val="en-US"/>
        </w:rPr>
        <w:t xml:space="preserve"> </w:t>
      </w:r>
    </w:p>
    <w:p w14:paraId="77A8E03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okviru procesa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utvrđuje, dokumentuje, primenjuje i održava naročito: </w:t>
      </w:r>
    </w:p>
    <w:p w14:paraId="24AE906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1) </w:t>
      </w:r>
      <w:proofErr w:type="gramStart"/>
      <w:r w:rsidRPr="00C55821">
        <w:rPr>
          <w:rFonts w:ascii="Arial" w:eastAsia="Times New Roman" w:hAnsi="Arial" w:cs="Arial"/>
          <w:lang w:val="en-US"/>
        </w:rPr>
        <w:t>opšte</w:t>
      </w:r>
      <w:proofErr w:type="gramEnd"/>
      <w:r w:rsidRPr="00C55821">
        <w:rPr>
          <w:rFonts w:ascii="Arial" w:eastAsia="Times New Roman" w:hAnsi="Arial" w:cs="Arial"/>
          <w:lang w:val="en-US"/>
        </w:rPr>
        <w:t xml:space="preserve"> kriterijume kompetentnosti za osobe koje obavljaju aktivnosti verifikacije; </w:t>
      </w:r>
    </w:p>
    <w:p w14:paraId="57E65A9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posebne</w:t>
      </w:r>
      <w:proofErr w:type="gramEnd"/>
      <w:r w:rsidRPr="00C55821">
        <w:rPr>
          <w:rFonts w:ascii="Arial" w:eastAsia="Times New Roman" w:hAnsi="Arial" w:cs="Arial"/>
          <w:lang w:val="en-US"/>
        </w:rPr>
        <w:t xml:space="preserve"> kriterijume kompetentnosti za svaku osobu koja obavlja aktivnosti verifikacije, posebno za proveravača, vodećeg proveravača, nezavisnu osobu za preispitivanje i tehničkog eksperta; </w:t>
      </w:r>
    </w:p>
    <w:p w14:paraId="3B2F36C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metod</w:t>
      </w:r>
      <w:proofErr w:type="gramEnd"/>
      <w:r w:rsidRPr="00C55821">
        <w:rPr>
          <w:rFonts w:ascii="Arial" w:eastAsia="Times New Roman" w:hAnsi="Arial" w:cs="Arial"/>
          <w:lang w:val="en-US"/>
        </w:rPr>
        <w:t xml:space="preserve"> kojim se obezbeđuje stalna kompetentnost i metod za redovno vrednovanje performansi osoba koje obavljaju aktivnosti verifikacije; </w:t>
      </w:r>
    </w:p>
    <w:p w14:paraId="1D54CF1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proces</w:t>
      </w:r>
      <w:proofErr w:type="gramEnd"/>
      <w:r w:rsidRPr="00C55821">
        <w:rPr>
          <w:rFonts w:ascii="Arial" w:eastAsia="Times New Roman" w:hAnsi="Arial" w:cs="Arial"/>
          <w:lang w:val="en-US"/>
        </w:rPr>
        <w:t xml:space="preserve"> kojim se obezbeđuje stalna obuka osoba koje obavljaju aktivnosti verifikacije; </w:t>
      </w:r>
    </w:p>
    <w:p w14:paraId="5999E06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proces</w:t>
      </w:r>
      <w:proofErr w:type="gramEnd"/>
      <w:r w:rsidRPr="00C55821">
        <w:rPr>
          <w:rFonts w:ascii="Arial" w:eastAsia="Times New Roman" w:hAnsi="Arial" w:cs="Arial"/>
          <w:lang w:val="en-US"/>
        </w:rPr>
        <w:t xml:space="preserve"> ocenjivanja da li je verifikacija obuhvaćena obimom verifikatorove akreditacije i da li verifikator poseduje kompetentnost, osobe i resurse potrebne za izbor verifikacionog tima i uspešno obavljanje verifikacionih aktivnosti u dogovorenom roku. </w:t>
      </w:r>
    </w:p>
    <w:p w14:paraId="7F41AB1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Kriterijumi kompetentnosti iz stava 3.</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2) ovog člana treba da budu specifični za svaki obim akreditacije u okviru kog te osobe sprovode aktivnosti verifikacije. </w:t>
      </w:r>
    </w:p>
    <w:p w14:paraId="154DD15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Pri vrednovanju kompetentnosti osoba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stavom 3.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3) ovog člana, verifikator uzima u obzir opšte i posebne kriterijume kompetentnosti iz stava 3. </w:t>
      </w:r>
      <w:proofErr w:type="gramStart"/>
      <w:r w:rsidRPr="00C55821">
        <w:rPr>
          <w:rFonts w:ascii="Arial" w:eastAsia="Times New Roman" w:hAnsi="Arial" w:cs="Arial"/>
          <w:lang w:val="en-US"/>
        </w:rPr>
        <w:t>tač</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2) ovog člana. </w:t>
      </w:r>
    </w:p>
    <w:p w14:paraId="65641EB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Proces iz stava 3.</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5) ovog člana obuhvata i proces ocenjivanja da li je verifikacioni tim u potpunosti kompetentan i da li ima osobe potrebne za sprovođenje verifikacionih aktivnosti za određenog operatera ili operatera vazduhoplova. </w:t>
      </w:r>
    </w:p>
    <w:p w14:paraId="4CFB29D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utvrđuje opšte i posebne kriterijume kompetentnosti koji su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kriterijumima propisanim u članu 8.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4.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čl. </w:t>
      </w:r>
      <w:proofErr w:type="gramStart"/>
      <w:r w:rsidRPr="00C55821">
        <w:rPr>
          <w:rFonts w:ascii="Arial" w:eastAsia="Times New Roman" w:hAnsi="Arial" w:cs="Arial"/>
          <w:lang w:val="en-US"/>
        </w:rPr>
        <w:t>9-11. ovog pravilnika.</w:t>
      </w:r>
      <w:proofErr w:type="gramEnd"/>
      <w:r w:rsidRPr="00C55821">
        <w:rPr>
          <w:rFonts w:ascii="Arial" w:eastAsia="Times New Roman" w:hAnsi="Arial" w:cs="Arial"/>
          <w:lang w:val="en-US"/>
        </w:rPr>
        <w:t xml:space="preserve"> </w:t>
      </w:r>
    </w:p>
    <w:p w14:paraId="5A813BB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u redovnim vremenskim razmacima prati performanse osoba koje sprovode aktivnosti verifikacije kako bi potvrdio stalnu kompetentnost tih osoba.</w:t>
      </w:r>
      <w:proofErr w:type="gramEnd"/>
      <w:r w:rsidRPr="00C55821">
        <w:rPr>
          <w:rFonts w:ascii="Arial" w:eastAsia="Times New Roman" w:hAnsi="Arial" w:cs="Arial"/>
          <w:lang w:val="en-US"/>
        </w:rPr>
        <w:t xml:space="preserve"> </w:t>
      </w:r>
    </w:p>
    <w:p w14:paraId="2ADD3CD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u redovnim vremenskim razmacima proverava proces utvrđivanja kompetentnosti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da bi obezbedio da se: </w:t>
      </w:r>
    </w:p>
    <w:p w14:paraId="0474D28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opšti</w:t>
      </w:r>
      <w:proofErr w:type="gramEnd"/>
      <w:r w:rsidRPr="00C55821">
        <w:rPr>
          <w:rFonts w:ascii="Arial" w:eastAsia="Times New Roman" w:hAnsi="Arial" w:cs="Arial"/>
          <w:lang w:val="en-US"/>
        </w:rPr>
        <w:t xml:space="preserve"> i posebni kriterijumi kompetentnosti iz stava 3. tač.1) i 2) ovog člana razvijaju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zahtevima za kompetentnost koji su propisani ovim pravilnikom; </w:t>
      </w:r>
    </w:p>
    <w:p w14:paraId="10BCB87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rešavaju</w:t>
      </w:r>
      <w:proofErr w:type="gramEnd"/>
      <w:r w:rsidRPr="00C55821">
        <w:rPr>
          <w:rFonts w:ascii="Arial" w:eastAsia="Times New Roman" w:hAnsi="Arial" w:cs="Arial"/>
          <w:lang w:val="en-US"/>
        </w:rPr>
        <w:t xml:space="preserve"> svi problemi koji se eventualno utvrde u vezi s postavljanjem opštih i posebnih kriterijuma kompetentnosti iz stava 3. </w:t>
      </w:r>
      <w:proofErr w:type="gramStart"/>
      <w:r w:rsidRPr="00C55821">
        <w:rPr>
          <w:rFonts w:ascii="Arial" w:eastAsia="Times New Roman" w:hAnsi="Arial" w:cs="Arial"/>
          <w:lang w:val="en-US"/>
        </w:rPr>
        <w:t>tač</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2) ovog člana; </w:t>
      </w:r>
    </w:p>
    <w:p w14:paraId="32FD950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svi</w:t>
      </w:r>
      <w:proofErr w:type="gramEnd"/>
      <w:r w:rsidRPr="00C55821">
        <w:rPr>
          <w:rFonts w:ascii="Arial" w:eastAsia="Times New Roman" w:hAnsi="Arial" w:cs="Arial"/>
          <w:lang w:val="en-US"/>
        </w:rPr>
        <w:t xml:space="preserve"> zahtevi u okviru procesa utvrđivanja kompetentnosti prema potrebi ažuriraju i održavaju. </w:t>
      </w:r>
    </w:p>
    <w:p w14:paraId="454A372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uspostavlja sistem za beleženje rezultata aktivnosti sprovedenih u okviru procesa utvrđivanja kompetentnosti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w:t>
      </w:r>
    </w:p>
    <w:p w14:paraId="4B32D3A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Dovoljno kompetentan ocenjivač ocenjuje kompetentnost i performanse proveravača i vodećeg proveravača.</w:t>
      </w:r>
      <w:proofErr w:type="gramEnd"/>
      <w:r w:rsidRPr="00C55821">
        <w:rPr>
          <w:rFonts w:ascii="Arial" w:eastAsia="Times New Roman" w:hAnsi="Arial" w:cs="Arial"/>
          <w:lang w:val="en-US"/>
        </w:rPr>
        <w:t xml:space="preserve"> </w:t>
      </w:r>
    </w:p>
    <w:p w14:paraId="77EF34A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Kompetentan ocenjivač prati proveravače iz stava 11.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tokom verifikacije izveštaja operatera ili operatera vazduhoplova na lokaciji postrojenja ili operatera vazduhoplova kako bi utvrdio da li ispunjavaju kriterijume kompetentnosti. </w:t>
      </w:r>
    </w:p>
    <w:p w14:paraId="2EC44D0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Ako osoba ne dokaže da u potpunosti ispunjava kriterijume kompetentnosti za konkretan zadatak koji mu je dodeljen, verifikator utvrđuje i organizuje dodatnu obuku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nadzirani praktični rad i prati tu osobu dok mu ta osoba ne dokaže da ispunjava kriterijume kompetentnosti. </w:t>
      </w:r>
    </w:p>
    <w:p w14:paraId="3BCBD55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7" w:name="str_10"/>
      <w:bookmarkEnd w:id="17"/>
      <w:r w:rsidRPr="00C55821">
        <w:rPr>
          <w:rFonts w:ascii="Arial" w:eastAsia="Times New Roman" w:hAnsi="Arial" w:cs="Arial"/>
          <w:b/>
          <w:bCs/>
          <w:sz w:val="24"/>
          <w:szCs w:val="24"/>
          <w:lang w:val="en-US"/>
        </w:rPr>
        <w:t xml:space="preserve">Zahtevi u pogledu sastava timova za verifikaciju </w:t>
      </w:r>
    </w:p>
    <w:p w14:paraId="15C4559B"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8" w:name="clan_8"/>
      <w:bookmarkEnd w:id="18"/>
      <w:r w:rsidRPr="00C55821">
        <w:rPr>
          <w:rFonts w:ascii="Arial" w:eastAsia="Times New Roman" w:hAnsi="Arial" w:cs="Arial"/>
          <w:b/>
          <w:bCs/>
          <w:sz w:val="24"/>
          <w:szCs w:val="24"/>
          <w:lang w:val="en-US"/>
        </w:rPr>
        <w:t xml:space="preserve">Član 8 </w:t>
      </w:r>
    </w:p>
    <w:p w14:paraId="2814DD7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Za svaku posebnu verifikaciju, verifikator sastavlja </w:t>
      </w:r>
      <w:proofErr w:type="gramStart"/>
      <w:r w:rsidRPr="00C55821">
        <w:rPr>
          <w:rFonts w:ascii="Arial" w:eastAsia="Times New Roman" w:hAnsi="Arial" w:cs="Arial"/>
          <w:lang w:val="en-US"/>
        </w:rPr>
        <w:t>tim</w:t>
      </w:r>
      <w:proofErr w:type="gramEnd"/>
      <w:r w:rsidRPr="00C55821">
        <w:rPr>
          <w:rFonts w:ascii="Arial" w:eastAsia="Times New Roman" w:hAnsi="Arial" w:cs="Arial"/>
          <w:lang w:val="en-US"/>
        </w:rPr>
        <w:t xml:space="preserve"> za verifikaciju koji je sposoban za obavljanje aktivnosti verifikacije. </w:t>
      </w:r>
    </w:p>
    <w:p w14:paraId="43812D5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Tim za verifikaciju se sastoji najmanje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vodećeg proveravača, a u slučajevima kada verifikator u toku prethodne ocene o kompetentnosti tima iz člana 16.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5) i na osnovu strateške analize iz člana 19.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zaključi da je to potrebno, i od odgovarajućeg broja proveravača i tehničkih eksperata. </w:t>
      </w:r>
    </w:p>
    <w:p w14:paraId="4DB5604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Za nezavisno preispitivanje aktivnosti verifikatora u vezi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određenom verifikacijom, verifikator imenuje nezavisnu osobu za preispitivanje koja nije deo tima za verifikaciju. </w:t>
      </w:r>
    </w:p>
    <w:p w14:paraId="423AB54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Svaki član tima za verifikaciju mora da: </w:t>
      </w:r>
    </w:p>
    <w:p w14:paraId="6148E41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jasno</w:t>
      </w:r>
      <w:proofErr w:type="gramEnd"/>
      <w:r w:rsidRPr="00C55821">
        <w:rPr>
          <w:rFonts w:ascii="Arial" w:eastAsia="Times New Roman" w:hAnsi="Arial" w:cs="Arial"/>
          <w:lang w:val="en-US"/>
        </w:rPr>
        <w:t xml:space="preserve"> razume svoju ulogu u procesu verifikacije; </w:t>
      </w:r>
    </w:p>
    <w:p w14:paraId="44643AC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može</w:t>
      </w:r>
      <w:proofErr w:type="gramEnd"/>
      <w:r w:rsidRPr="00C55821">
        <w:rPr>
          <w:rFonts w:ascii="Arial" w:eastAsia="Times New Roman" w:hAnsi="Arial" w:cs="Arial"/>
          <w:lang w:val="en-US"/>
        </w:rPr>
        <w:t xml:space="preserve"> efikasno da komunicira na jeziku potrebnom za obavljanje svojih posebnih zadataka. </w:t>
      </w:r>
    </w:p>
    <w:p w14:paraId="542EA82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Tim za verifikaciju se sastoji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najmanje jedne osobe koja poseduje tehničku kompetentnost i razumevanje koje je potrebno za ocenu određenih tehničkih aspekata monitoringa i izveštavanja u vezi sa aktivnostima iz Priloga ovog pravilnika koje obavlja postrojenje ili operater vazduhoplova. </w:t>
      </w:r>
    </w:p>
    <w:p w14:paraId="1CF58FD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Član tima za verifikaciju je i jedna osoba koja može da komunicira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jeziku koji je potreban za verifikaciju izveštaja operatera ili operatera vazduhoplova u zemlji gde verifikator obavlja tu verifikaciju. </w:t>
      </w:r>
    </w:p>
    <w:p w14:paraId="139B593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se </w:t>
      </w:r>
      <w:proofErr w:type="gramStart"/>
      <w:r w:rsidRPr="00C55821">
        <w:rPr>
          <w:rFonts w:ascii="Arial" w:eastAsia="Times New Roman" w:hAnsi="Arial" w:cs="Arial"/>
          <w:lang w:val="en-US"/>
        </w:rPr>
        <w:t>tim</w:t>
      </w:r>
      <w:proofErr w:type="gramEnd"/>
      <w:r w:rsidRPr="00C55821">
        <w:rPr>
          <w:rFonts w:ascii="Arial" w:eastAsia="Times New Roman" w:hAnsi="Arial" w:cs="Arial"/>
          <w:lang w:val="en-US"/>
        </w:rPr>
        <w:t xml:space="preserve"> za verifikaciju sastoji od jedne osobe, ta osoba treba da ispunjava sve zahteve u pogledu kompetentnosti za proveravača i vodećeg proveravača i da ispunjava zahteve koji su utvrđeni u st. 4.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5.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w:t>
      </w:r>
    </w:p>
    <w:p w14:paraId="49BA3200"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9" w:name="str_11"/>
      <w:bookmarkEnd w:id="19"/>
      <w:r w:rsidRPr="00C55821">
        <w:rPr>
          <w:rFonts w:ascii="Arial" w:eastAsia="Times New Roman" w:hAnsi="Arial" w:cs="Arial"/>
          <w:b/>
          <w:bCs/>
          <w:sz w:val="24"/>
          <w:szCs w:val="24"/>
          <w:lang w:val="en-US"/>
        </w:rPr>
        <w:t xml:space="preserve">Zahtevi u pogledu kompetentnosti proveravača i vodećih proveravača </w:t>
      </w:r>
    </w:p>
    <w:p w14:paraId="071D0B7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20" w:name="clan_9"/>
      <w:bookmarkEnd w:id="20"/>
      <w:r w:rsidRPr="00C55821">
        <w:rPr>
          <w:rFonts w:ascii="Arial" w:eastAsia="Times New Roman" w:hAnsi="Arial" w:cs="Arial"/>
          <w:b/>
          <w:bCs/>
          <w:sz w:val="24"/>
          <w:szCs w:val="24"/>
          <w:lang w:val="en-US"/>
        </w:rPr>
        <w:t xml:space="preserve">Član 9 </w:t>
      </w:r>
    </w:p>
    <w:p w14:paraId="004E539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Proveravač mora da bude kompetentan za obavljanje verifikacije, i to: </w:t>
      </w:r>
    </w:p>
    <w:p w14:paraId="57E97C8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poznaje zakon kojim se uređuju klimatske promene, kao i propise kojima se uređuje monitoring i izveštavanje o emisijama GHG i druge relevantne propise, međunarodne i evropske propise iz ove oblasti, kao i odgovarajuće srpske, međunarodne i evropske standarde i smernice; </w:t>
      </w:r>
    </w:p>
    <w:p w14:paraId="335B3B7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poseduje znanje i iskustvo u proveri podataka i informacija, uključujući: </w:t>
      </w:r>
    </w:p>
    <w:p w14:paraId="4E05D040"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lastRenderedPageBreak/>
        <w:t xml:space="preserve">(1) </w:t>
      </w:r>
      <w:proofErr w:type="gramStart"/>
      <w:r w:rsidRPr="00C55821">
        <w:rPr>
          <w:rFonts w:ascii="Arial" w:eastAsia="Times New Roman" w:hAnsi="Arial" w:cs="Arial"/>
          <w:lang w:val="en-US"/>
        </w:rPr>
        <w:t>metodologiju</w:t>
      </w:r>
      <w:proofErr w:type="gramEnd"/>
      <w:r w:rsidRPr="00C55821">
        <w:rPr>
          <w:rFonts w:ascii="Arial" w:eastAsia="Times New Roman" w:hAnsi="Arial" w:cs="Arial"/>
          <w:lang w:val="en-US"/>
        </w:rPr>
        <w:t xml:space="preserve"> provere podataka i informacija, kao i primenu nivoa materijalnosti i ocenjivanje materijalne netačnosti, </w:t>
      </w:r>
    </w:p>
    <w:p w14:paraId="5012F6AC"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analiziranje</w:t>
      </w:r>
      <w:proofErr w:type="gramEnd"/>
      <w:r w:rsidRPr="00C55821">
        <w:rPr>
          <w:rFonts w:ascii="Arial" w:eastAsia="Times New Roman" w:hAnsi="Arial" w:cs="Arial"/>
          <w:lang w:val="en-US"/>
        </w:rPr>
        <w:t xml:space="preserve"> inherentnih rizika i kontrolnih rizika, </w:t>
      </w:r>
    </w:p>
    <w:p w14:paraId="028E1302"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tehnike</w:t>
      </w:r>
      <w:proofErr w:type="gramEnd"/>
      <w:r w:rsidRPr="00C55821">
        <w:rPr>
          <w:rFonts w:ascii="Arial" w:eastAsia="Times New Roman" w:hAnsi="Arial" w:cs="Arial"/>
          <w:lang w:val="en-US"/>
        </w:rPr>
        <w:t xml:space="preserve"> uzorkovanja u vezi s uzorkovanjem podataka i proverom kontrolnih aktivnosti, </w:t>
      </w:r>
    </w:p>
    <w:p w14:paraId="1F7BE422"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ocenjivanje</w:t>
      </w:r>
      <w:proofErr w:type="gramEnd"/>
      <w:r w:rsidRPr="00C55821">
        <w:rPr>
          <w:rFonts w:ascii="Arial" w:eastAsia="Times New Roman" w:hAnsi="Arial" w:cs="Arial"/>
          <w:lang w:val="en-US"/>
        </w:rPr>
        <w:t xml:space="preserve"> sistema podataka i informacionih sistema, IT sistema, aktivnosti protoka podataka, kontrolnih aktivnosti, kontrolnog sistema i procedura za kontrolne aktivnosti; </w:t>
      </w:r>
    </w:p>
    <w:p w14:paraId="6EEBACD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poseduje sposobnosti za sprovođenje aktivnosti u vezi sa verifikacijom izveštaja operatera ili operatera vazduhoplova; </w:t>
      </w:r>
    </w:p>
    <w:p w14:paraId="62539A3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poseduje znanje i iskustvo koje se odnosi na tehničke aspekte monitoringa i izveštavanja o GHG specifične za određene aktivnosti, koje su relevantne za obim aktivnosti iz Priloga ovog pravilnika u okviru kojeg proveravač sprovodi verifikaciju. </w:t>
      </w:r>
    </w:p>
    <w:p w14:paraId="3C4EFFA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Vodeći proveravač, pored zahteva za kompetentnost koje mora da ispuni, treba da dokaže i da je sposoban da vodi </w:t>
      </w:r>
      <w:proofErr w:type="gramStart"/>
      <w:r w:rsidRPr="00C55821">
        <w:rPr>
          <w:rFonts w:ascii="Arial" w:eastAsia="Times New Roman" w:hAnsi="Arial" w:cs="Arial"/>
          <w:lang w:val="en-US"/>
        </w:rPr>
        <w:t>tim</w:t>
      </w:r>
      <w:proofErr w:type="gramEnd"/>
      <w:r w:rsidRPr="00C55821">
        <w:rPr>
          <w:rFonts w:ascii="Arial" w:eastAsia="Times New Roman" w:hAnsi="Arial" w:cs="Arial"/>
          <w:lang w:val="en-US"/>
        </w:rPr>
        <w:t xml:space="preserve"> verifikatora i da snosi odgovornost za sprovođenje aktivnosti verifikacije u skladu sa ovim pravilnikom. </w:t>
      </w:r>
    </w:p>
    <w:p w14:paraId="3DB35A54"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21" w:name="str_12"/>
      <w:bookmarkEnd w:id="21"/>
      <w:r w:rsidRPr="00C55821">
        <w:rPr>
          <w:rFonts w:ascii="Arial" w:eastAsia="Times New Roman" w:hAnsi="Arial" w:cs="Arial"/>
          <w:b/>
          <w:bCs/>
          <w:sz w:val="24"/>
          <w:szCs w:val="24"/>
          <w:lang w:val="en-US"/>
        </w:rPr>
        <w:t xml:space="preserve">Zahtevi u pogledu kompetentnosti nezavisnih osoba za preispitivanje </w:t>
      </w:r>
    </w:p>
    <w:p w14:paraId="249D1120"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22" w:name="clan_10"/>
      <w:bookmarkEnd w:id="22"/>
      <w:r w:rsidRPr="00C55821">
        <w:rPr>
          <w:rFonts w:ascii="Arial" w:eastAsia="Times New Roman" w:hAnsi="Arial" w:cs="Arial"/>
          <w:b/>
          <w:bCs/>
          <w:sz w:val="24"/>
          <w:szCs w:val="24"/>
          <w:lang w:val="en-US"/>
        </w:rPr>
        <w:t xml:space="preserve">Član 10 </w:t>
      </w:r>
    </w:p>
    <w:p w14:paraId="38A6AC7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Nezavisna osoba za preispitivanje mora da ima odgovarajuće ovlašćenje da pregleda nacrt izveštaja o verifikaciji i internu dokumentaciju o verifikaciji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članom 33.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6D33927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Nezavisna osoba za preispitivanje u pogledu kompetentnosti mora da ispuni zahteve za vodećeg proveravača iz člana 9.</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2.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6E86F0B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Nezavisna osoba za preispitivanje mora da bude kompetentna za analizu dostavljenih informacija,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kojih potvrđuje potpunost i celovitost informacija, za upozoravanje na nedostatak informacija ili kontradiktorne informacije, kao i proveravanje protoka podataka kako bi ocenio da li je interna dokumentacija o verifikaciji potpuna i da li pruža dovoljno informacija za potvrdu nacrta izveštaja o verifikaciji. </w:t>
      </w:r>
    </w:p>
    <w:p w14:paraId="49CE7945"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23" w:name="str_13"/>
      <w:bookmarkEnd w:id="23"/>
      <w:r w:rsidRPr="00C55821">
        <w:rPr>
          <w:rFonts w:ascii="Arial" w:eastAsia="Times New Roman" w:hAnsi="Arial" w:cs="Arial"/>
          <w:b/>
          <w:bCs/>
          <w:sz w:val="24"/>
          <w:szCs w:val="24"/>
          <w:lang w:val="en-US"/>
        </w:rPr>
        <w:t xml:space="preserve">Zahtevi u pogledu kompetentnosti tehničkih eksperata </w:t>
      </w:r>
    </w:p>
    <w:p w14:paraId="110F3A97"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24" w:name="clan_11"/>
      <w:bookmarkEnd w:id="24"/>
      <w:r w:rsidRPr="00C55821">
        <w:rPr>
          <w:rFonts w:ascii="Arial" w:eastAsia="Times New Roman" w:hAnsi="Arial" w:cs="Arial"/>
          <w:b/>
          <w:bCs/>
          <w:sz w:val="24"/>
          <w:szCs w:val="24"/>
          <w:lang w:val="en-US"/>
        </w:rPr>
        <w:t xml:space="preserve">Član 11 </w:t>
      </w:r>
    </w:p>
    <w:p w14:paraId="1047634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toku sprovođenja aktivnosti verifikacije verifikator može da koristi tehničke eksperte koji poseduju stručnost i detaljna znanja iz specifičnih područja, a koje su potrebne kao pomoć proveravaču i vodećem proveravaču u obavljanju njihovih aktivnosti verifikacije.</w:t>
      </w:r>
      <w:proofErr w:type="gramEnd"/>
      <w:r w:rsidRPr="00C55821">
        <w:rPr>
          <w:rFonts w:ascii="Arial" w:eastAsia="Times New Roman" w:hAnsi="Arial" w:cs="Arial"/>
          <w:lang w:val="en-US"/>
        </w:rPr>
        <w:t xml:space="preserve"> </w:t>
      </w:r>
    </w:p>
    <w:p w14:paraId="1DB7C1D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Ako nezavisna osoba za preispitivanje nije kompetentna za ocenjivanje određenog predmeta u okviru postupka pregleda, verifikator traži pomoć tehničkog eksperta.</w:t>
      </w:r>
      <w:proofErr w:type="gramEnd"/>
      <w:r w:rsidRPr="00C55821">
        <w:rPr>
          <w:rFonts w:ascii="Arial" w:eastAsia="Times New Roman" w:hAnsi="Arial" w:cs="Arial"/>
          <w:lang w:val="en-US"/>
        </w:rPr>
        <w:t xml:space="preserve"> </w:t>
      </w:r>
    </w:p>
    <w:p w14:paraId="2D94B11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Tehnički ekspert mora da bude kompetentan i da poseduje stručna znanja potrebna za pružanje efektivne pomoći proveravaču i vodećem proveravaču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nezavisnoj osobi za preispitivanje, po potrebi, a u vezi sa predmetom za koji se traži njegovo znanje i stručnost. </w:t>
      </w:r>
    </w:p>
    <w:p w14:paraId="3C5ACAF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Tehnički ekspert mora da poseduje dovoljno znanja koja se zahtevaju za proveravača i vodećeg proveravača iz člana 9.</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tač</w:t>
      </w:r>
      <w:proofErr w:type="gramEnd"/>
      <w:r w:rsidRPr="00C55821">
        <w:rPr>
          <w:rFonts w:ascii="Arial" w:eastAsia="Times New Roman" w:hAnsi="Arial" w:cs="Arial"/>
          <w:lang w:val="en-US"/>
        </w:rPr>
        <w:t xml:space="preserve">. 1)-3) ovog pravilnika. </w:t>
      </w:r>
    </w:p>
    <w:p w14:paraId="02288EF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Tehnički ekspert obavlja utvrđene zadatke pod vođstvom i punom odgovornošću vodećeg proveravača tima za verifikaciju za koji tehnički ekspert radi,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pod vođstvom i punom odgovornošću nezavisne osobe za preispitivanje. </w:t>
      </w:r>
    </w:p>
    <w:p w14:paraId="6901668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25" w:name="str_14"/>
      <w:bookmarkEnd w:id="25"/>
      <w:r w:rsidRPr="00C55821">
        <w:rPr>
          <w:rFonts w:ascii="Arial" w:eastAsia="Times New Roman" w:hAnsi="Arial" w:cs="Arial"/>
          <w:b/>
          <w:bCs/>
          <w:sz w:val="24"/>
          <w:szCs w:val="24"/>
          <w:lang w:val="en-US"/>
        </w:rPr>
        <w:t xml:space="preserve">Nepristrasnost i nezavisnost </w:t>
      </w:r>
    </w:p>
    <w:p w14:paraId="75C75037"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26" w:name="clan_12"/>
      <w:bookmarkEnd w:id="26"/>
      <w:r w:rsidRPr="00C55821">
        <w:rPr>
          <w:rFonts w:ascii="Arial" w:eastAsia="Times New Roman" w:hAnsi="Arial" w:cs="Arial"/>
          <w:b/>
          <w:bCs/>
          <w:sz w:val="24"/>
          <w:szCs w:val="24"/>
          <w:lang w:val="en-US"/>
        </w:rPr>
        <w:t xml:space="preserve">Član 12 </w:t>
      </w:r>
    </w:p>
    <w:p w14:paraId="7A5D328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sprovođenju aktivnosti verifikacije verifikator je nezavisan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operatera ili operatera vazduhoplova i nepristrasan. </w:t>
      </w:r>
    </w:p>
    <w:p w14:paraId="6468829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cilju obezbeđivanja nezavisnosti i nepristranosti, verifikator ili bilo koji deo istog pravnog lica ne može biti operater ili operater vazduhoplova, vlasnik operatera ili operatera vazduhoplova ili u vlasništvu operatera ili operatera vazduhoplova, niti može sa operaterom ili operaterom vazduhoplova da bude u bilo kakvim odnosima koji bi mogli uticati na njegovu nezavisnost i nepristranost. </w:t>
      </w:r>
    </w:p>
    <w:p w14:paraId="1867C0F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je organizovan tako da obezbeđuje objektivnost, nezavisnost i nepristrasnost,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zahtevima iz harmonizovanog standarda iz člana 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5F61935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ne sprovodi aktivnosti verifikacije za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koji predstavlja neprihvatljivi rizik za njegovu nepristrasnost ili stvara sukob interesa. </w:t>
      </w:r>
    </w:p>
    <w:p w14:paraId="3D5EA73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 verifikaciju izveštaja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ne uključuje osobe ili spoljne saradnike koji bi doveli do stvarnog ili potencijalnog sukoba interesa. </w:t>
      </w:r>
    </w:p>
    <w:p w14:paraId="734168F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obezbeđuje da aktivnosti osoba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organizacija ne utiču na poverljivost, objektivnost, nezavisnost i nepristrasnost verifikacije. </w:t>
      </w:r>
      <w:proofErr w:type="gramStart"/>
      <w:r w:rsidRPr="00C55821">
        <w:rPr>
          <w:rFonts w:ascii="Arial" w:eastAsia="Times New Roman" w:hAnsi="Arial" w:cs="Arial"/>
          <w:lang w:val="en-US"/>
        </w:rPr>
        <w:t>U tu svrhu verifikator prati rizike za nepristranost i preduzima odgovarajuće mere za uklanjanje tih rizika.</w:t>
      </w:r>
      <w:proofErr w:type="gramEnd"/>
      <w:r w:rsidRPr="00C55821">
        <w:rPr>
          <w:rFonts w:ascii="Arial" w:eastAsia="Times New Roman" w:hAnsi="Arial" w:cs="Arial"/>
          <w:lang w:val="en-US"/>
        </w:rPr>
        <w:t xml:space="preserve"> </w:t>
      </w:r>
    </w:p>
    <w:p w14:paraId="2F653F0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Neprihvatljiv rizik za nepristrasnost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sukob interesa postoji naročito ako: </w:t>
      </w:r>
    </w:p>
    <w:p w14:paraId="5A2F9AE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verifikator</w:t>
      </w:r>
      <w:proofErr w:type="gramEnd"/>
      <w:r w:rsidRPr="00C55821">
        <w:rPr>
          <w:rFonts w:ascii="Arial" w:eastAsia="Times New Roman" w:hAnsi="Arial" w:cs="Arial"/>
          <w:lang w:val="en-US"/>
        </w:rPr>
        <w:t xml:space="preserve"> ili njegov deo pruža konsultantske usluge za razvijanje dela postupka monitoringa i izveštavanja opisanog u odobrenom planu monitoringa, uključujući razvijanje metodologije monitoringa i izradu nacrta izveštaja operatera ili operatera vazduhoplova i nacrta plana monitoringa; </w:t>
      </w:r>
    </w:p>
    <w:p w14:paraId="6F57567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verifikator</w:t>
      </w:r>
      <w:proofErr w:type="gramEnd"/>
      <w:r w:rsidRPr="00C55821">
        <w:rPr>
          <w:rFonts w:ascii="Arial" w:eastAsia="Times New Roman" w:hAnsi="Arial" w:cs="Arial"/>
          <w:lang w:val="en-US"/>
        </w:rPr>
        <w:t xml:space="preserve"> ili njegov deo pruža tehničku pomoć pri razvijanju ili održavanju sistema koji se primenjuje za monitoring podataka o emisijama GHG i izveštavanje o njima. </w:t>
      </w:r>
    </w:p>
    <w:p w14:paraId="049C909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Sukob interesa za verifikatora postoji ako: </w:t>
      </w:r>
    </w:p>
    <w:p w14:paraId="05647CE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se</w:t>
      </w:r>
      <w:proofErr w:type="gramEnd"/>
      <w:r w:rsidRPr="00C55821">
        <w:rPr>
          <w:rFonts w:ascii="Arial" w:eastAsia="Times New Roman" w:hAnsi="Arial" w:cs="Arial"/>
          <w:lang w:val="en-US"/>
        </w:rPr>
        <w:t xml:space="preserve"> odnos između verifikatora i operatera ili operatera vazduhoplova zasniva na zajedničkom vlasništvu, upravljanju, rukovodstvu ili osobama, resursima, finansijama i ugovorima ili zajedničkom stavljanju roba ili usluga u promet; </w:t>
      </w:r>
    </w:p>
    <w:p w14:paraId="7B176CC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2) </w:t>
      </w:r>
      <w:proofErr w:type="gramStart"/>
      <w:r w:rsidRPr="00C55821">
        <w:rPr>
          <w:rFonts w:ascii="Arial" w:eastAsia="Times New Roman" w:hAnsi="Arial" w:cs="Arial"/>
          <w:lang w:val="en-US"/>
        </w:rPr>
        <w:t>je</w:t>
      </w:r>
      <w:proofErr w:type="gramEnd"/>
      <w:r w:rsidRPr="00C55821">
        <w:rPr>
          <w:rFonts w:ascii="Arial" w:eastAsia="Times New Roman" w:hAnsi="Arial" w:cs="Arial"/>
          <w:lang w:val="en-US"/>
        </w:rPr>
        <w:t xml:space="preserve"> operater ili operater vazduhoplova koristio konsultantske usluge iz stava 7.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1) ovog člana ili tehničku pomoć iz stava 7.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2) ovog člana, od strane konsultantskog tela, tela za tehničku podršku ili neke druge organizacije koja je povezana s verifikatorom i ugrožava njegovu nepristrasnost. </w:t>
      </w:r>
    </w:p>
    <w:p w14:paraId="4CB5BCA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slučaju iz stava 8.</w:t>
      </w:r>
      <w:proofErr w:type="gramEnd"/>
      <w:r w:rsidRPr="00C55821">
        <w:rPr>
          <w:rFonts w:ascii="Arial" w:eastAsia="Times New Roman" w:hAnsi="Arial" w:cs="Arial"/>
          <w:lang w:val="en-US"/>
        </w:rPr>
        <w:t xml:space="preserve"> tačka 2) ovog člana, nepristrasnost verifikatora smatra se kompromitovanom ako se odnosi između verifikatora i konsultanta, tela za tehničku podršku ili drugih organizacija zasniva na zajedničkom vlasništvu, upravljanju, rukovodstvu ili osobama, resursima, finansijama, ugovorima ili zajedničkom stavljanju u promet roba ili usluga, odnosno zajedničkom plaćanju prodajne provizije ili drugih podsticaja za obezbeđivanje novih klijenata. </w:t>
      </w:r>
    </w:p>
    <w:p w14:paraId="7312435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ne može spoljnim saradnicima da poveri zaključivanje ugovora između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i verifikatora, nezavisni pregled ili izdavanje izveštaja o verifikaciji. </w:t>
      </w:r>
    </w:p>
    <w:p w14:paraId="1EADDB5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Ukoliko verifikator poveri spoljnim saradnicima druge aktivnosti verifikacije, verifikator ispunjava minimalne kriterijume kompetentnosti utvrđene ovim pravilnikom.</w:t>
      </w:r>
      <w:proofErr w:type="gramEnd"/>
      <w:r w:rsidRPr="00C55821">
        <w:rPr>
          <w:rFonts w:ascii="Arial" w:eastAsia="Times New Roman" w:hAnsi="Arial" w:cs="Arial"/>
          <w:lang w:val="en-US"/>
        </w:rPr>
        <w:t xml:space="preserve"> </w:t>
      </w:r>
    </w:p>
    <w:p w14:paraId="0EC53D5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Ugovaranje obavljanja aktivnosti verifikacije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pojedincima ne smatra se saradnjom sa spoljnim saradnicima u smislu st. 10.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11.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ako verifikator pri sklapanju ugovora s tim osobama preuzima punu odgovornost za aktivnosti verifikacije koje obavljaju osobe po osnovu zaključenog ugovora. </w:t>
      </w:r>
    </w:p>
    <w:p w14:paraId="3FCF72D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Pri ugovaranja obavljanja aktivnosti verifikacije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pojedincima verifikator od njih zahteva da potpišu dokument kojim potvrđuju da će poštovati postupke verifikatora i da u obavljanju predmetnih verifikacijskih aktivnosti ne postoji sukob interesa. </w:t>
      </w:r>
    </w:p>
    <w:p w14:paraId="1476B24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mora da uspostavi, dokumentuje, sprovodi i održava proces za obezbeđivanje stalne nepristrasnosti i nezavisnosti verifikatora, njegovih delova, drugih organizacija iz st. 8.</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9.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i svih osoba i spoljnih saradnika koji učestvuju u verifikaciji. </w:t>
      </w:r>
    </w:p>
    <w:p w14:paraId="28A2ECE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Proces iz stava 14.</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obuhvata mehanizam za čuvanje nepristrasnosti i nezavisnosti verifikatora i ispunjava zahteve propisane harmonizovanim standardom iz člana 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0D67CF0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Pri verifikaciji istog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kao i prethodne godine verifikator razmatra rizik za nepristranost i preduzima mere za smanjenje tog rizika. </w:t>
      </w:r>
    </w:p>
    <w:p w14:paraId="627D5F2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vodeći proveravač sprovede šest godišnjih verifikacija za datog operatera vazduhoplova, vodeći proveravač treba da napravi pauzu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tri godine uzastopno od pružanja usluga verifikacije istom operateru vazduhoplova. </w:t>
      </w:r>
    </w:p>
    <w:p w14:paraId="7EB977A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slučaju iz stava 17.</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maksimalni period od šest godina uključuje sve verifikacije GHG koje se sprovedu za operatera vazduhoplova od dana stupanja na snagu ovog pravilnika. </w:t>
      </w:r>
    </w:p>
    <w:p w14:paraId="2C2FF28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Ako vodeći proveravač pet godina uzastopno obavlja godišnje verifikacije za određeno postrojenje, nakon toga tri uzastopne godine ne može da pruža verifikacijske usluge tom postrojenju.</w:t>
      </w:r>
      <w:proofErr w:type="gramEnd"/>
      <w:r w:rsidRPr="00C55821">
        <w:rPr>
          <w:rFonts w:ascii="Arial" w:eastAsia="Times New Roman" w:hAnsi="Arial" w:cs="Arial"/>
          <w:lang w:val="en-US"/>
        </w:rPr>
        <w:t xml:space="preserve"> Period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najviše pet godina uključuje verifikacije podataka o emisijama sprovedene za postrojenje od dana stupanja na snagu ovog pravilnika. </w:t>
      </w:r>
    </w:p>
    <w:p w14:paraId="4677C2A4" w14:textId="77777777" w:rsidR="00C55821" w:rsidRPr="00C55821" w:rsidRDefault="00C55821" w:rsidP="00C55821">
      <w:pPr>
        <w:spacing w:after="0" w:line="240" w:lineRule="auto"/>
        <w:jc w:val="center"/>
        <w:rPr>
          <w:rFonts w:ascii="Arial" w:eastAsia="Times New Roman" w:hAnsi="Arial" w:cs="Arial"/>
          <w:sz w:val="31"/>
          <w:szCs w:val="31"/>
          <w:lang w:val="en-US"/>
        </w:rPr>
      </w:pPr>
      <w:bookmarkStart w:id="27" w:name="str_15"/>
      <w:bookmarkEnd w:id="27"/>
      <w:r w:rsidRPr="00C55821">
        <w:rPr>
          <w:rFonts w:ascii="Arial" w:eastAsia="Times New Roman" w:hAnsi="Arial" w:cs="Arial"/>
          <w:sz w:val="31"/>
          <w:szCs w:val="31"/>
          <w:lang w:val="en-US"/>
        </w:rPr>
        <w:t xml:space="preserve">3. PROCEDURA I KRITERIJUMI VERIFIKACIJE </w:t>
      </w:r>
    </w:p>
    <w:p w14:paraId="7B72DDC0"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28" w:name="str_16"/>
      <w:bookmarkEnd w:id="28"/>
      <w:r w:rsidRPr="00C55821">
        <w:rPr>
          <w:rFonts w:ascii="Arial" w:eastAsia="Times New Roman" w:hAnsi="Arial" w:cs="Arial"/>
          <w:b/>
          <w:bCs/>
          <w:sz w:val="24"/>
          <w:szCs w:val="24"/>
          <w:lang w:val="en-US"/>
        </w:rPr>
        <w:lastRenderedPageBreak/>
        <w:t xml:space="preserve">Pouzdanost verifikacije </w:t>
      </w:r>
    </w:p>
    <w:p w14:paraId="00B1F63B"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29" w:name="clan_13"/>
      <w:bookmarkEnd w:id="29"/>
      <w:r w:rsidRPr="00C55821">
        <w:rPr>
          <w:rFonts w:ascii="Arial" w:eastAsia="Times New Roman" w:hAnsi="Arial" w:cs="Arial"/>
          <w:b/>
          <w:bCs/>
          <w:sz w:val="24"/>
          <w:szCs w:val="24"/>
          <w:lang w:val="en-US"/>
        </w:rPr>
        <w:t xml:space="preserve">Član 13 </w:t>
      </w:r>
    </w:p>
    <w:p w14:paraId="463FE31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Procedura verifikacije izveštaja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je efektivno i pouzdano sredstvo za pružanje podrške procedurama obezbeđenja kvaliteta i kontrole kvaliteta, koje obezbeđuje informacije na osnovu kojih operater ili operater vazduhoplova može da deluje kako bi poboljšao efikasnost monitoringa i izveštavanja o emisijama GHG. </w:t>
      </w:r>
    </w:p>
    <w:p w14:paraId="1BF6CE6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Cilj procedure verifikacije je izdavanje verifikovanog izveštaja o emisijama GHG koji treba da bude pouzdan za korisnike i da verno predstavlja ono što bi trebalo da predstavlja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što se može opravdano očekivati da predstavlja. </w:t>
      </w:r>
    </w:p>
    <w:p w14:paraId="665938CE"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30" w:name="str_17"/>
      <w:bookmarkEnd w:id="30"/>
      <w:r w:rsidRPr="00C55821">
        <w:rPr>
          <w:rFonts w:ascii="Arial" w:eastAsia="Times New Roman" w:hAnsi="Arial" w:cs="Arial"/>
          <w:b/>
          <w:bCs/>
          <w:sz w:val="24"/>
          <w:szCs w:val="24"/>
          <w:lang w:val="en-US"/>
        </w:rPr>
        <w:t xml:space="preserve">Kriterijumi verifikacije </w:t>
      </w:r>
    </w:p>
    <w:p w14:paraId="07E52C8D"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31" w:name="clan_14"/>
      <w:bookmarkEnd w:id="31"/>
      <w:r w:rsidRPr="00C55821">
        <w:rPr>
          <w:rFonts w:ascii="Arial" w:eastAsia="Times New Roman" w:hAnsi="Arial" w:cs="Arial"/>
          <w:b/>
          <w:bCs/>
          <w:sz w:val="24"/>
          <w:szCs w:val="24"/>
          <w:lang w:val="en-US"/>
        </w:rPr>
        <w:t xml:space="preserve">Član 14 </w:t>
      </w:r>
    </w:p>
    <w:p w14:paraId="7DEADE6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toku verifikacije proveravaju se pouzdanost, kredibilnost i tačnost sistema monitoringa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u prethodnoj godini, kao i izveštaja o emisijama GHG operatera ili operatera vazduhoplova. </w:t>
      </w:r>
    </w:p>
    <w:p w14:paraId="36633D0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Kriterijumi verifikacije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primenjuju se na sprovođenje procedura za potrebe izdavanja izveštaja o verifikaciji, uključujući sistem menadžmenta kvaliteta kako bi osigurao dosledan razvoj, sprovođenje, poboljšanje i preispitivanje svih procedura. </w:t>
      </w:r>
    </w:p>
    <w:p w14:paraId="1829427C"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32" w:name="str_18"/>
      <w:bookmarkEnd w:id="32"/>
      <w:r w:rsidRPr="00C55821">
        <w:rPr>
          <w:rFonts w:ascii="Arial" w:eastAsia="Times New Roman" w:hAnsi="Arial" w:cs="Arial"/>
          <w:b/>
          <w:bCs/>
          <w:sz w:val="24"/>
          <w:szCs w:val="24"/>
          <w:lang w:val="en-US"/>
        </w:rPr>
        <w:t xml:space="preserve">Procedura za sprovođenje aktivnosti verifikacije </w:t>
      </w:r>
    </w:p>
    <w:p w14:paraId="01E85C14"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33" w:name="clan_15"/>
      <w:bookmarkEnd w:id="33"/>
      <w:r w:rsidRPr="00C55821">
        <w:rPr>
          <w:rFonts w:ascii="Arial" w:eastAsia="Times New Roman" w:hAnsi="Arial" w:cs="Arial"/>
          <w:b/>
          <w:bCs/>
          <w:sz w:val="24"/>
          <w:szCs w:val="24"/>
          <w:lang w:val="en-US"/>
        </w:rPr>
        <w:t xml:space="preserve">Član 15 </w:t>
      </w:r>
    </w:p>
    <w:p w14:paraId="4A21144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sprovodi verifikaciju i propisane aktivnosti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ciljem da podnese izveštaj o verifikaciji u kojem sa razumnom garancijom zaključuje da izveštaj o emisijama GHG operatera ili operatera vazduhoplova ne sadrži materijalne netačnosti. </w:t>
      </w:r>
    </w:p>
    <w:p w14:paraId="7212C2C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planira i sprovodi verifikaciju uz stručni skepticizam, priznajući mogućnost postojanja okolnosti zbog kojih bi informacije u izveštaju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mogle da sadrže materijalne netačnosti. </w:t>
      </w:r>
    </w:p>
    <w:p w14:paraId="54C8245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sprovodi verifikaciju u javnom interesu, nezavisno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operatera ili operatera vazduhoplova ili nadležnog organa ili nadležne organizacije. </w:t>
      </w:r>
    </w:p>
    <w:p w14:paraId="1D27E13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toku verifikacije verifikator ocenjuje: </w:t>
      </w:r>
    </w:p>
    <w:p w14:paraId="1DF80E9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izveštaj o emisijama GHG operatera ili operatera vazduhoplova potpun i da li ispunjava zahteve utvrđene zakonom kojim se uređuju klimatske promene i propisima donetim na osnovu tog zakona; </w:t>
      </w:r>
    </w:p>
    <w:p w14:paraId="50548A4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operater postupio u skladu sa zahtevima iz dozvole za emisije GHG i odobrenim planom monitoringa GHG (u daljem tekstu: plan monitoringa) kad je u pitanju verifikacija izveštaja o emisijama GHG operatera, odnosno zahtevima iz plana monitoringa koji je odobrio nadležni organ kad je u pitanju verifikacija izveštaja operatera vazduhoplova o emisijama GHG; </w:t>
      </w:r>
    </w:p>
    <w:p w14:paraId="5648997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3)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su podaci u izveštaju operatera ili operatera vazduhoplova bez materijalnih netačnosti; </w:t>
      </w:r>
    </w:p>
    <w:p w14:paraId="3A34000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se mogu dostaviti informacije iz kojih su vidljive aktivnosti protoka podataka, sistem kontrole i sa njima povezane procedure operatera ili operatera vazduhoplova sa ciljem poboljšanja efikasnosti njihovog monitoringa i izveštavanja. </w:t>
      </w:r>
    </w:p>
    <w:p w14:paraId="77F22DA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Kod utvrđivanja da li su podaci u izveštaju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bez materijalnih netačnosti iz stava 4.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3) ovog člana, verifikator od operatera ili operatera vazduhoplova pribavlja jasne i objektivne dokaze za navedene agregirane emisije, uzimajući u obzir sve druge informacije navedene u izveštaju operatera ili operatera vazduhoplova. </w:t>
      </w:r>
    </w:p>
    <w:p w14:paraId="20CDB44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verifikator utvrdi da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ne ispunjava zahteve iz zakona kojim se uređuju klimatske promene i propisa donetim na osnovu tog zakona, utvrđena nepravilnost se unosi u izveštaj o verifikaciji. </w:t>
      </w:r>
    </w:p>
    <w:p w14:paraId="0E8A27E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plan monitringa nije odobren, ako je plan nepotpun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ako su tokom perioda izveštavanja u njemu napravljene značajne izmene koje nisu odobrene, verifikator savetuje operatera ili operatera vazduhoplova da pribavi potrebno odobrenje. </w:t>
      </w:r>
    </w:p>
    <w:p w14:paraId="652A1C3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Nakon odobrenja plana monitoringa, verifikator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odobrenjem nastavlja, ponavlja ili prilagođava aktivnosti verifikacije. </w:t>
      </w:r>
    </w:p>
    <w:p w14:paraId="1B894C8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Ako odobrenje plana monitoringa nije dobijeno pre izdavanja izveštaja o verifikaciji, verifikator to navodi u izveštaju o verifikaciji.</w:t>
      </w:r>
      <w:proofErr w:type="gramEnd"/>
      <w:r w:rsidRPr="00C55821">
        <w:rPr>
          <w:rFonts w:ascii="Arial" w:eastAsia="Times New Roman" w:hAnsi="Arial" w:cs="Arial"/>
          <w:lang w:val="en-US"/>
        </w:rPr>
        <w:t xml:space="preserve"> </w:t>
      </w:r>
    </w:p>
    <w:p w14:paraId="7D4911F5"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34" w:name="str_19"/>
      <w:bookmarkEnd w:id="34"/>
      <w:r w:rsidRPr="00C55821">
        <w:rPr>
          <w:rFonts w:ascii="Arial" w:eastAsia="Times New Roman" w:hAnsi="Arial" w:cs="Arial"/>
          <w:b/>
          <w:bCs/>
          <w:sz w:val="24"/>
          <w:szCs w:val="24"/>
          <w:lang w:val="en-US"/>
        </w:rPr>
        <w:t xml:space="preserve">Prethodna ocena </w:t>
      </w:r>
    </w:p>
    <w:p w14:paraId="7742D212"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35" w:name="clan_16"/>
      <w:bookmarkEnd w:id="35"/>
      <w:r w:rsidRPr="00C55821">
        <w:rPr>
          <w:rFonts w:ascii="Arial" w:eastAsia="Times New Roman" w:hAnsi="Arial" w:cs="Arial"/>
          <w:b/>
          <w:bCs/>
          <w:sz w:val="24"/>
          <w:szCs w:val="24"/>
          <w:lang w:val="en-US"/>
        </w:rPr>
        <w:t xml:space="preserve">Član 16 </w:t>
      </w:r>
    </w:p>
    <w:p w14:paraId="5981F64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fazi planiranja verifikacije verifikator vrši prethodnu ocenu, u okviru koje treba </w:t>
      </w:r>
      <w:proofErr w:type="gramStart"/>
      <w:r w:rsidRPr="00C55821">
        <w:rPr>
          <w:rFonts w:ascii="Arial" w:eastAsia="Times New Roman" w:hAnsi="Arial" w:cs="Arial"/>
          <w:lang w:val="en-US"/>
        </w:rPr>
        <w:t>dobro</w:t>
      </w:r>
      <w:proofErr w:type="gramEnd"/>
      <w:r w:rsidRPr="00C55821">
        <w:rPr>
          <w:rFonts w:ascii="Arial" w:eastAsia="Times New Roman" w:hAnsi="Arial" w:cs="Arial"/>
          <w:lang w:val="en-US"/>
        </w:rPr>
        <w:t xml:space="preserve"> da upozna operatera ili operatera vazduhoplova i oceni da li može da izvrši verifikaciju. U tu svrhu verifikator naročito preduzima sledeće radnje: </w:t>
      </w:r>
    </w:p>
    <w:p w14:paraId="69D2A1E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procenjuje</w:t>
      </w:r>
      <w:proofErr w:type="gramEnd"/>
      <w:r w:rsidRPr="00C55821">
        <w:rPr>
          <w:rFonts w:ascii="Arial" w:eastAsia="Times New Roman" w:hAnsi="Arial" w:cs="Arial"/>
          <w:lang w:val="en-US"/>
        </w:rPr>
        <w:t xml:space="preserve"> moguće rizike pri obavljanju verifikacije izveštaja operatera ili operatera vazduhoplova u skladu sa ovim pravilnikom; </w:t>
      </w:r>
    </w:p>
    <w:p w14:paraId="5099915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obavlja</w:t>
      </w:r>
      <w:proofErr w:type="gramEnd"/>
      <w:r w:rsidRPr="00C55821">
        <w:rPr>
          <w:rFonts w:ascii="Arial" w:eastAsia="Times New Roman" w:hAnsi="Arial" w:cs="Arial"/>
          <w:lang w:val="en-US"/>
        </w:rPr>
        <w:t xml:space="preserve"> preispitivanje informacija dobijenih od operatera ili operatera vazduhoplova kako bi odredio obim verifikacije; </w:t>
      </w:r>
    </w:p>
    <w:p w14:paraId="2E6913C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ocenjuje</w:t>
      </w:r>
      <w:proofErr w:type="gramEnd"/>
      <w:r w:rsidRPr="00C55821">
        <w:rPr>
          <w:rFonts w:ascii="Arial" w:eastAsia="Times New Roman" w:hAnsi="Arial" w:cs="Arial"/>
          <w:lang w:val="en-US"/>
        </w:rPr>
        <w:t xml:space="preserve"> da li su njegove obaveze obuhvaćene obimom njegove akreditacije; </w:t>
      </w:r>
    </w:p>
    <w:p w14:paraId="10280E4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ocenjuje</w:t>
      </w:r>
      <w:proofErr w:type="gramEnd"/>
      <w:r w:rsidRPr="00C55821">
        <w:rPr>
          <w:rFonts w:ascii="Arial" w:eastAsia="Times New Roman" w:hAnsi="Arial" w:cs="Arial"/>
          <w:lang w:val="en-US"/>
        </w:rPr>
        <w:t xml:space="preserve"> da li ima kompetentnost, osobe i sredstva potrebna za sastavljanje verifikacionog tima koji može uspešno da sprovede aktivnosti verifikacije unutar traženog vremenskog okvira s obzirom na složenost postrojenja, odnosno aktivnosti i flote operatera vazduhoplova; </w:t>
      </w:r>
    </w:p>
    <w:p w14:paraId="6BB8D65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ocenjuje</w:t>
      </w:r>
      <w:proofErr w:type="gramEnd"/>
      <w:r w:rsidRPr="00C55821">
        <w:rPr>
          <w:rFonts w:ascii="Arial" w:eastAsia="Times New Roman" w:hAnsi="Arial" w:cs="Arial"/>
          <w:lang w:val="en-US"/>
        </w:rPr>
        <w:t xml:space="preserve"> da li može da obezbedi da potencijalni verifikacioni tim koji mu je na raspolaganju poseduje svu kompetentnost i ima sve osobe sposobne za sprovođenje verifikacionih aktivnosti za tog operatera ili operatera vazduhoplova; </w:t>
      </w:r>
    </w:p>
    <w:p w14:paraId="2D02CC6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za</w:t>
      </w:r>
      <w:proofErr w:type="gramEnd"/>
      <w:r w:rsidRPr="00C55821">
        <w:rPr>
          <w:rFonts w:ascii="Arial" w:eastAsia="Times New Roman" w:hAnsi="Arial" w:cs="Arial"/>
          <w:lang w:val="en-US"/>
        </w:rPr>
        <w:t xml:space="preserve"> svaki traženi angažman utvrđuje koliko mu je vremena potrebno za pravilno sprovođenje verifikacije. </w:t>
      </w:r>
    </w:p>
    <w:p w14:paraId="5F6933C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dostavlja verifikatoru sve relevantne informacije koje verifikatoru omogućuju sprovođenje verifikacije. </w:t>
      </w:r>
    </w:p>
    <w:p w14:paraId="61F38239"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36" w:name="str_20"/>
      <w:bookmarkEnd w:id="36"/>
      <w:r w:rsidRPr="00C55821">
        <w:rPr>
          <w:rFonts w:ascii="Arial" w:eastAsia="Times New Roman" w:hAnsi="Arial" w:cs="Arial"/>
          <w:b/>
          <w:bCs/>
          <w:sz w:val="24"/>
          <w:szCs w:val="24"/>
          <w:lang w:val="en-US"/>
        </w:rPr>
        <w:t xml:space="preserve">Utvrđivanje vremenskog rasporeda za sprovođenje verifikacije </w:t>
      </w:r>
    </w:p>
    <w:p w14:paraId="55D7C25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37" w:name="clan_17"/>
      <w:bookmarkEnd w:id="37"/>
      <w:r w:rsidRPr="00C55821">
        <w:rPr>
          <w:rFonts w:ascii="Arial" w:eastAsia="Times New Roman" w:hAnsi="Arial" w:cs="Arial"/>
          <w:b/>
          <w:bCs/>
          <w:sz w:val="24"/>
          <w:szCs w:val="24"/>
          <w:lang w:val="en-US"/>
        </w:rPr>
        <w:t xml:space="preserve">Član 17 </w:t>
      </w:r>
    </w:p>
    <w:p w14:paraId="514834B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Kod utvrđivanja vremenskog rasporeda za sprovođenje angažmana verifikacije iz člana 16.</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6) ovog pravilnika, verifikator uzima u obzir naročito: </w:t>
      </w:r>
    </w:p>
    <w:p w14:paraId="5A1B1C8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složenost</w:t>
      </w:r>
      <w:proofErr w:type="gramEnd"/>
      <w:r w:rsidRPr="00C55821">
        <w:rPr>
          <w:rFonts w:ascii="Arial" w:eastAsia="Times New Roman" w:hAnsi="Arial" w:cs="Arial"/>
          <w:lang w:val="en-US"/>
        </w:rPr>
        <w:t xml:space="preserve"> postrojenja ili aktivnosti i flote operatera vazduhoplova; </w:t>
      </w:r>
    </w:p>
    <w:p w14:paraId="5D22754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nivo</w:t>
      </w:r>
      <w:proofErr w:type="gramEnd"/>
      <w:r w:rsidRPr="00C55821">
        <w:rPr>
          <w:rFonts w:ascii="Arial" w:eastAsia="Times New Roman" w:hAnsi="Arial" w:cs="Arial"/>
          <w:lang w:val="en-US"/>
        </w:rPr>
        <w:t xml:space="preserve"> informacija i složenost odobrenog plana monitoringa; </w:t>
      </w:r>
    </w:p>
    <w:p w14:paraId="0DF9356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zahtevani</w:t>
      </w:r>
      <w:proofErr w:type="gramEnd"/>
      <w:r w:rsidRPr="00C55821">
        <w:rPr>
          <w:rFonts w:ascii="Arial" w:eastAsia="Times New Roman" w:hAnsi="Arial" w:cs="Arial"/>
          <w:lang w:val="en-US"/>
        </w:rPr>
        <w:t xml:space="preserve"> nivo materijalnosti; </w:t>
      </w:r>
    </w:p>
    <w:p w14:paraId="2C8179E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složenost</w:t>
      </w:r>
      <w:proofErr w:type="gramEnd"/>
      <w:r w:rsidRPr="00C55821">
        <w:rPr>
          <w:rFonts w:ascii="Arial" w:eastAsia="Times New Roman" w:hAnsi="Arial" w:cs="Arial"/>
          <w:lang w:val="en-US"/>
        </w:rPr>
        <w:t xml:space="preserve"> i kompletnost aktivnosti protoka podataka i kontrolnog sistema operatera ili operatera vazduhoplova; </w:t>
      </w:r>
    </w:p>
    <w:p w14:paraId="7E2E0DB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lokaciju</w:t>
      </w:r>
      <w:proofErr w:type="gramEnd"/>
      <w:r w:rsidRPr="00C55821">
        <w:rPr>
          <w:rFonts w:ascii="Arial" w:eastAsia="Times New Roman" w:hAnsi="Arial" w:cs="Arial"/>
          <w:lang w:val="en-US"/>
        </w:rPr>
        <w:t xml:space="preserve"> informacija i podataka o emisijama GHG. </w:t>
      </w:r>
    </w:p>
    <w:p w14:paraId="47D2442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osigurava da u ugovoru o verifikaciji bude predviđena mogućnost da se pored ugovorenog vremena uračuna i dodatno vreme ako se utvrdi da je to dodatno vreme potrebno za stratešku analizu, analizu rizika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druge aktivnosti verifikacije. </w:t>
      </w:r>
    </w:p>
    <w:p w14:paraId="688CADF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Dodatno vreme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može da se uračuna naročito: </w:t>
      </w:r>
    </w:p>
    <w:p w14:paraId="77FB6A0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tokom verifikacije pokaže da su aktivnosti protoka podataka, kontrolne aktivnosti ili logistika operatera ili operatera vazduhoplova složenije nego što se predviđalo na početku; </w:t>
      </w:r>
    </w:p>
    <w:p w14:paraId="031F3AF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verifikator tokom verifikacije utvrdi netačnosti, neusaglašenosti, manjkave podatke ili greške u skupovima podataka. </w:t>
      </w:r>
    </w:p>
    <w:p w14:paraId="602657B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dokumentuje vremenski raspored u internoj verifikacionoj dokumentaciji.</w:t>
      </w:r>
      <w:proofErr w:type="gramEnd"/>
      <w:r w:rsidRPr="00C55821">
        <w:rPr>
          <w:rFonts w:ascii="Arial" w:eastAsia="Times New Roman" w:hAnsi="Arial" w:cs="Arial"/>
          <w:lang w:val="en-US"/>
        </w:rPr>
        <w:t xml:space="preserve"> </w:t>
      </w:r>
    </w:p>
    <w:p w14:paraId="3A0011F3"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38" w:name="str_21"/>
      <w:bookmarkEnd w:id="38"/>
      <w:r w:rsidRPr="00C55821">
        <w:rPr>
          <w:rFonts w:ascii="Arial" w:eastAsia="Times New Roman" w:hAnsi="Arial" w:cs="Arial"/>
          <w:b/>
          <w:bCs/>
          <w:sz w:val="24"/>
          <w:szCs w:val="24"/>
          <w:lang w:val="en-US"/>
        </w:rPr>
        <w:t xml:space="preserve">Dostavljanje podataka verifikatoru </w:t>
      </w:r>
    </w:p>
    <w:p w14:paraId="2FBD7B88"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39" w:name="clan_18"/>
      <w:bookmarkEnd w:id="39"/>
      <w:r w:rsidRPr="00C55821">
        <w:rPr>
          <w:rFonts w:ascii="Arial" w:eastAsia="Times New Roman" w:hAnsi="Arial" w:cs="Arial"/>
          <w:b/>
          <w:bCs/>
          <w:sz w:val="24"/>
          <w:szCs w:val="24"/>
          <w:lang w:val="en-US"/>
        </w:rPr>
        <w:t xml:space="preserve">Član 18 </w:t>
      </w:r>
    </w:p>
    <w:p w14:paraId="1338EB9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Pre strateške analize i u kasnijim fazama verifikacije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verifikatoru dostavlja sledeće: </w:t>
      </w:r>
    </w:p>
    <w:p w14:paraId="09B3023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dozvolu</w:t>
      </w:r>
      <w:proofErr w:type="gramEnd"/>
      <w:r w:rsidRPr="00C55821">
        <w:rPr>
          <w:rFonts w:ascii="Arial" w:eastAsia="Times New Roman" w:hAnsi="Arial" w:cs="Arial"/>
          <w:lang w:val="en-US"/>
        </w:rPr>
        <w:t xml:space="preserve"> operatera za emisije GHG ako se radi o verifikaciji izveštaja operatera o emisijama; </w:t>
      </w:r>
    </w:p>
    <w:p w14:paraId="33696D5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najnoviju</w:t>
      </w:r>
      <w:proofErr w:type="gramEnd"/>
      <w:r w:rsidRPr="00C55821">
        <w:rPr>
          <w:rFonts w:ascii="Arial" w:eastAsia="Times New Roman" w:hAnsi="Arial" w:cs="Arial"/>
          <w:lang w:val="en-US"/>
        </w:rPr>
        <w:t xml:space="preserve"> verziju odobrenog plana monitoringa operatera ili operatera vazduhoplova, kao i druge relevantne verzije odobrenog plana monitoringa, uključujući i dokaz o odobrenju; </w:t>
      </w:r>
    </w:p>
    <w:p w14:paraId="6E95AA7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najnoviju</w:t>
      </w:r>
      <w:proofErr w:type="gramEnd"/>
      <w:r w:rsidRPr="00C55821">
        <w:rPr>
          <w:rFonts w:ascii="Arial" w:eastAsia="Times New Roman" w:hAnsi="Arial" w:cs="Arial"/>
          <w:lang w:val="en-US"/>
        </w:rPr>
        <w:t xml:space="preserve"> verziju plana metodologije monitoringa operatera, kao i druge relevantne verzije plana metodologije praćenja, uključujući prema potrebi i dokaz o odobrenju; </w:t>
      </w:r>
    </w:p>
    <w:p w14:paraId="7EBA09C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opis</w:t>
      </w:r>
      <w:proofErr w:type="gramEnd"/>
      <w:r w:rsidRPr="00C55821">
        <w:rPr>
          <w:rFonts w:ascii="Arial" w:eastAsia="Times New Roman" w:hAnsi="Arial" w:cs="Arial"/>
          <w:lang w:val="en-US"/>
        </w:rPr>
        <w:t xml:space="preserve"> aktivnosti protoka podataka operatera ili operatera vazduhoplova; </w:t>
      </w:r>
    </w:p>
    <w:p w14:paraId="4215C9B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5) </w:t>
      </w:r>
      <w:proofErr w:type="gramStart"/>
      <w:r w:rsidRPr="00C55821">
        <w:rPr>
          <w:rFonts w:ascii="Arial" w:eastAsia="Times New Roman" w:hAnsi="Arial" w:cs="Arial"/>
          <w:lang w:val="en-US"/>
        </w:rPr>
        <w:t>procenu</w:t>
      </w:r>
      <w:proofErr w:type="gramEnd"/>
      <w:r w:rsidRPr="00C55821">
        <w:rPr>
          <w:rFonts w:ascii="Arial" w:eastAsia="Times New Roman" w:hAnsi="Arial" w:cs="Arial"/>
          <w:lang w:val="en-US"/>
        </w:rPr>
        <w:t xml:space="preserve"> rizika operatera ili operatera vazduhoplova, kao i opis celokupnog kontrolnog sistema; </w:t>
      </w:r>
    </w:p>
    <w:p w14:paraId="58E87B1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procedure</w:t>
      </w:r>
      <w:proofErr w:type="gramEnd"/>
      <w:r w:rsidRPr="00C55821">
        <w:rPr>
          <w:rFonts w:ascii="Arial" w:eastAsia="Times New Roman" w:hAnsi="Arial" w:cs="Arial"/>
          <w:lang w:val="en-US"/>
        </w:rPr>
        <w:t xml:space="preserve"> navedene u odobrenom planu monitoringa, uključujući procedure za aktivnosti protoka podataka i kontrolne aktivnosti; </w:t>
      </w:r>
    </w:p>
    <w:p w14:paraId="69C847F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7) </w:t>
      </w:r>
      <w:proofErr w:type="gramStart"/>
      <w:r w:rsidRPr="00C55821">
        <w:rPr>
          <w:rFonts w:ascii="Arial" w:eastAsia="Times New Roman" w:hAnsi="Arial" w:cs="Arial"/>
          <w:lang w:val="en-US"/>
        </w:rPr>
        <w:t>godišnji</w:t>
      </w:r>
      <w:proofErr w:type="gramEnd"/>
      <w:r w:rsidRPr="00C55821">
        <w:rPr>
          <w:rFonts w:ascii="Arial" w:eastAsia="Times New Roman" w:hAnsi="Arial" w:cs="Arial"/>
          <w:lang w:val="en-US"/>
        </w:rPr>
        <w:t xml:space="preserve"> izveštaj o emisijama GHG operatera ili operatera vazduhoplova; </w:t>
      </w:r>
    </w:p>
    <w:p w14:paraId="437D208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8) plan uzorkovanja koji je odobrio nadležni organ, ako je primenljivo; </w:t>
      </w:r>
    </w:p>
    <w:p w14:paraId="3254A59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9)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je plan monitoringa izmenjen tokom perioda izveštavanja, evidenciju o svim izmenama; </w:t>
      </w:r>
    </w:p>
    <w:p w14:paraId="7460880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10) </w:t>
      </w:r>
      <w:proofErr w:type="gramStart"/>
      <w:r w:rsidRPr="00C55821">
        <w:rPr>
          <w:rFonts w:ascii="Arial" w:eastAsia="Times New Roman" w:hAnsi="Arial" w:cs="Arial"/>
          <w:lang w:val="en-US"/>
        </w:rPr>
        <w:t>izveštaji</w:t>
      </w:r>
      <w:proofErr w:type="gramEnd"/>
      <w:r w:rsidRPr="00C55821">
        <w:rPr>
          <w:rFonts w:ascii="Arial" w:eastAsia="Times New Roman" w:hAnsi="Arial" w:cs="Arial"/>
          <w:lang w:val="en-US"/>
        </w:rPr>
        <w:t xml:space="preserve"> o poboljšanjima metodologije monitoringa; </w:t>
      </w:r>
    </w:p>
    <w:p w14:paraId="3650A63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11)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tome kako je operater ispravio neusaglašenosti ili šta je preduzeo u smislu preporuka za poboljšanje u izveštaju o verifikaciji za godišnje izveštavanje o nivou aktivnosti iz prethodne godine; </w:t>
      </w:r>
    </w:p>
    <w:p w14:paraId="4F05E5C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12) </w:t>
      </w:r>
      <w:proofErr w:type="gramStart"/>
      <w:r w:rsidRPr="00C55821">
        <w:rPr>
          <w:rFonts w:ascii="Arial" w:eastAsia="Times New Roman" w:hAnsi="Arial" w:cs="Arial"/>
          <w:lang w:val="en-US"/>
        </w:rPr>
        <w:t>izveštaj</w:t>
      </w:r>
      <w:proofErr w:type="gramEnd"/>
      <w:r w:rsidRPr="00C55821">
        <w:rPr>
          <w:rFonts w:ascii="Arial" w:eastAsia="Times New Roman" w:hAnsi="Arial" w:cs="Arial"/>
          <w:lang w:val="en-US"/>
        </w:rPr>
        <w:t xml:space="preserve"> o poboljšanjima metodologije monitoringa kako je utvrđeno u propisima kojima se uređuje monitoring i izveštavanje o GHG, ako je primenljivo; </w:t>
      </w:r>
    </w:p>
    <w:p w14:paraId="304D9E1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13) </w:t>
      </w:r>
      <w:proofErr w:type="gramStart"/>
      <w:r w:rsidRPr="00C55821">
        <w:rPr>
          <w:rFonts w:ascii="Arial" w:eastAsia="Times New Roman" w:hAnsi="Arial" w:cs="Arial"/>
          <w:lang w:val="en-US"/>
        </w:rPr>
        <w:t>izveštaj</w:t>
      </w:r>
      <w:proofErr w:type="gramEnd"/>
      <w:r w:rsidRPr="00C55821">
        <w:rPr>
          <w:rFonts w:ascii="Arial" w:eastAsia="Times New Roman" w:hAnsi="Arial" w:cs="Arial"/>
          <w:lang w:val="en-US"/>
        </w:rPr>
        <w:t xml:space="preserve"> o verifikaciji iz prethodne godine, ako prethodne godine isti verifikator nije sprovodio verifikaciju za tog operatera ili operatera vazduhoplova, ako je to primenljivo; </w:t>
      </w:r>
    </w:p>
    <w:p w14:paraId="2CB6060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14) </w:t>
      </w:r>
      <w:proofErr w:type="gramStart"/>
      <w:r w:rsidRPr="00C55821">
        <w:rPr>
          <w:rFonts w:ascii="Arial" w:eastAsia="Times New Roman" w:hAnsi="Arial" w:cs="Arial"/>
          <w:lang w:val="en-US"/>
        </w:rPr>
        <w:t>svu</w:t>
      </w:r>
      <w:proofErr w:type="gramEnd"/>
      <w:r w:rsidRPr="00C55821">
        <w:rPr>
          <w:rFonts w:ascii="Arial" w:eastAsia="Times New Roman" w:hAnsi="Arial" w:cs="Arial"/>
          <w:lang w:val="en-US"/>
        </w:rPr>
        <w:t xml:space="preserve"> relevantnu korespondenciju sa nadležnim organima odnosno nadležnim organizacijama, posebno informacije u vezi sa obaveštenjem o izmeni plana monitoringa ili plana metodologije monitoringa; </w:t>
      </w:r>
    </w:p>
    <w:p w14:paraId="5E11630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15)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bazama podataka i izvorima podataka korišćenim za potrebe monitoringa i izveštavanja, uključujući i baze i izvore Evropske organizacije za bezbednost vazdušne plovidbe (u daljem tekstu: EUROCONTROL) ili neke druge relevantne organizacije; </w:t>
      </w:r>
    </w:p>
    <w:p w14:paraId="5C10D76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16)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verifikacija odnosi na izveštaj o emisijama GHG operatera za postrojenja koja se bave geološkim skladištenjem GHG na lokaciji skladištenja odobrenoj u skladu sa zakonom kojim se uređuje rudarstvo i geološka istraživanja, plan monitoringa i izveštaje u skladu sa tim zakonom, koji obuhvata najmanje period izveštavanja obuhvaćenog izveštajem koji se verifikuje; </w:t>
      </w:r>
    </w:p>
    <w:p w14:paraId="0D23D49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17) </w:t>
      </w:r>
      <w:proofErr w:type="gramStart"/>
      <w:r w:rsidRPr="00C55821">
        <w:rPr>
          <w:rFonts w:ascii="Arial" w:eastAsia="Times New Roman" w:hAnsi="Arial" w:cs="Arial"/>
          <w:lang w:val="en-US"/>
        </w:rPr>
        <w:t>odobrenje</w:t>
      </w:r>
      <w:proofErr w:type="gramEnd"/>
      <w:r w:rsidRPr="00C55821">
        <w:rPr>
          <w:rFonts w:ascii="Arial" w:eastAsia="Times New Roman" w:hAnsi="Arial" w:cs="Arial"/>
          <w:lang w:val="en-US"/>
        </w:rPr>
        <w:t xml:space="preserve"> nadležnog organa da se ne poseti lokacija, za postrojenja gde je primenjivo; </w:t>
      </w:r>
    </w:p>
    <w:p w14:paraId="32A0A19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18) </w:t>
      </w:r>
      <w:proofErr w:type="gramStart"/>
      <w:r w:rsidRPr="00C55821">
        <w:rPr>
          <w:rFonts w:ascii="Arial" w:eastAsia="Times New Roman" w:hAnsi="Arial" w:cs="Arial"/>
          <w:lang w:val="en-US"/>
        </w:rPr>
        <w:t>dokaze</w:t>
      </w:r>
      <w:proofErr w:type="gramEnd"/>
      <w:r w:rsidRPr="00C55821">
        <w:rPr>
          <w:rFonts w:ascii="Arial" w:eastAsia="Times New Roman" w:hAnsi="Arial" w:cs="Arial"/>
          <w:lang w:val="en-US"/>
        </w:rPr>
        <w:t xml:space="preserve"> operatera o usklađenosti sa pragovima nesigurnosti za nivoe koji su navedeni u planu monitoringa; </w:t>
      </w:r>
    </w:p>
    <w:p w14:paraId="57630E4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19) </w:t>
      </w:r>
      <w:proofErr w:type="gramStart"/>
      <w:r w:rsidRPr="00C55821">
        <w:rPr>
          <w:rFonts w:ascii="Arial" w:eastAsia="Times New Roman" w:hAnsi="Arial" w:cs="Arial"/>
          <w:lang w:val="en-US"/>
        </w:rPr>
        <w:t>sve</w:t>
      </w:r>
      <w:proofErr w:type="gramEnd"/>
      <w:r w:rsidRPr="00C55821">
        <w:rPr>
          <w:rFonts w:ascii="Arial" w:eastAsia="Times New Roman" w:hAnsi="Arial" w:cs="Arial"/>
          <w:lang w:val="en-US"/>
        </w:rPr>
        <w:t xml:space="preserve"> druge relevantne informacije potrebne za planiranje i sprovođenje verifikacije. </w:t>
      </w:r>
    </w:p>
    <w:p w14:paraId="0E282C3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Pre nego što verifikator izda izveštaj o verifikaciji,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mu podnosi konačno odobren i interno potvrđen izveštaj o emisijama GHG. </w:t>
      </w:r>
    </w:p>
    <w:p w14:paraId="3633F83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40" w:name="str_22"/>
      <w:bookmarkEnd w:id="40"/>
      <w:r w:rsidRPr="00C55821">
        <w:rPr>
          <w:rFonts w:ascii="Arial" w:eastAsia="Times New Roman" w:hAnsi="Arial" w:cs="Arial"/>
          <w:b/>
          <w:bCs/>
          <w:sz w:val="24"/>
          <w:szCs w:val="24"/>
          <w:lang w:val="en-US"/>
        </w:rPr>
        <w:t xml:space="preserve">Strateška analiza </w:t>
      </w:r>
    </w:p>
    <w:p w14:paraId="02C63A77"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41" w:name="clan_19"/>
      <w:bookmarkEnd w:id="41"/>
      <w:r w:rsidRPr="00C55821">
        <w:rPr>
          <w:rFonts w:ascii="Arial" w:eastAsia="Times New Roman" w:hAnsi="Arial" w:cs="Arial"/>
          <w:b/>
          <w:bCs/>
          <w:sz w:val="24"/>
          <w:szCs w:val="24"/>
          <w:lang w:val="en-US"/>
        </w:rPr>
        <w:t xml:space="preserve">Član 19 </w:t>
      </w:r>
    </w:p>
    <w:p w14:paraId="09BD8A9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Na početku verifikacije verifikator procenjuje verovatnu vrstu, obim i složenost verifikacionih zadataka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strateške analize svih aktivnosti relevantnih za postrojenje ili operatera vazduhoplova. </w:t>
      </w:r>
    </w:p>
    <w:p w14:paraId="477ADF3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Radi razumevanja aktivnosti koje se sprovode u postrojenju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sprovodi operater vazduhoplova, verifikator prikuplja i pregleda informacije koje su mu potrebne da bi ocenio da li je verifikacioni tim dovoljno kompetentan za obavljanje verifikacije, da bi utvrdio da li je vremenski raspored naveden u ugovoru pravilno utvrđen i da bi bio siguran da može da izvrši potrebnu analizu rizika. </w:t>
      </w:r>
    </w:p>
    <w:p w14:paraId="4FD2CE7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Informacije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sadrže naročito: </w:t>
      </w:r>
    </w:p>
    <w:p w14:paraId="654869D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iz dokumenata iz člana 18.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2610AA6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zahtevani</w:t>
      </w:r>
      <w:proofErr w:type="gramEnd"/>
      <w:r w:rsidRPr="00C55821">
        <w:rPr>
          <w:rFonts w:ascii="Arial" w:eastAsia="Times New Roman" w:hAnsi="Arial" w:cs="Arial"/>
          <w:lang w:val="en-US"/>
        </w:rPr>
        <w:t xml:space="preserve"> nivo materijalnosti; </w:t>
      </w:r>
    </w:p>
    <w:p w14:paraId="6865263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dobijene tokom verifikacije prethodnih godina, ako verifikator sprovodi verifikaciju za istog operatera ili operatera vazduhoplova. </w:t>
      </w:r>
    </w:p>
    <w:p w14:paraId="0B77600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Kod pregleda informacija iz stava 3.</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ocenjuje naročito: </w:t>
      </w:r>
    </w:p>
    <w:p w14:paraId="7DAAA1E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za</w:t>
      </w:r>
      <w:proofErr w:type="gramEnd"/>
      <w:r w:rsidRPr="00C55821">
        <w:rPr>
          <w:rFonts w:ascii="Arial" w:eastAsia="Times New Roman" w:hAnsi="Arial" w:cs="Arial"/>
          <w:lang w:val="en-US"/>
        </w:rPr>
        <w:t xml:space="preserve"> svrhe verifikacije izveštaja o emisijama operatera, propisanu kategoriju postrojenja koja je utvrđena u propisima kojima se uređuje monitoring i izveštavanje o emisijama GHG i aktivnosti koje se obavljaju u tom postrojenju; </w:t>
      </w:r>
    </w:p>
    <w:p w14:paraId="1613480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za</w:t>
      </w:r>
      <w:proofErr w:type="gramEnd"/>
      <w:r w:rsidRPr="00C55821">
        <w:rPr>
          <w:rFonts w:ascii="Arial" w:eastAsia="Times New Roman" w:hAnsi="Arial" w:cs="Arial"/>
          <w:lang w:val="en-US"/>
        </w:rPr>
        <w:t xml:space="preserve"> svrhe verifikacije izveštaja o emisijama operatera vazduhoplova, veličinu i vrstu operatera vazduhoplova, distribuciju informacija na različitim lokacijama, kao i broj i vrstu letova; </w:t>
      </w:r>
    </w:p>
    <w:p w14:paraId="7CBF3EA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odobren</w:t>
      </w:r>
      <w:proofErr w:type="gramEnd"/>
      <w:r w:rsidRPr="00C55821">
        <w:rPr>
          <w:rFonts w:ascii="Arial" w:eastAsia="Times New Roman" w:hAnsi="Arial" w:cs="Arial"/>
          <w:lang w:val="en-US"/>
        </w:rPr>
        <w:t xml:space="preserve"> plan monitoring, kao i detalje metodologije monitoringa utvrđene tim planom monitoringa; </w:t>
      </w:r>
    </w:p>
    <w:p w14:paraId="4FD2C3F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vrstu</w:t>
      </w:r>
      <w:proofErr w:type="gramEnd"/>
      <w:r w:rsidRPr="00C55821">
        <w:rPr>
          <w:rFonts w:ascii="Arial" w:eastAsia="Times New Roman" w:hAnsi="Arial" w:cs="Arial"/>
          <w:lang w:val="en-US"/>
        </w:rPr>
        <w:t xml:space="preserve">, opseg i složenost izvora emisije i tokova izvora kao i opremu i postupke za generisanje podataka o emisijama, uključujući mernu opremu opisanu u planu monitoringa, poreklo i primenu faktora za izračunavanje i ostale primarne izvore podataka; </w:t>
      </w:r>
    </w:p>
    <w:p w14:paraId="63B5938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aktivnosti</w:t>
      </w:r>
      <w:proofErr w:type="gramEnd"/>
      <w:r w:rsidRPr="00C55821">
        <w:rPr>
          <w:rFonts w:ascii="Arial" w:eastAsia="Times New Roman" w:hAnsi="Arial" w:cs="Arial"/>
          <w:lang w:val="en-US"/>
        </w:rPr>
        <w:t xml:space="preserve"> protoka podataka, kontrolni sistem i kontrolno okruženje. </w:t>
      </w:r>
    </w:p>
    <w:p w14:paraId="47EA95D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Pri sprovođenju strateške </w:t>
      </w:r>
      <w:proofErr w:type="gramStart"/>
      <w:r w:rsidRPr="00C55821">
        <w:rPr>
          <w:rFonts w:ascii="Arial" w:eastAsia="Times New Roman" w:hAnsi="Arial" w:cs="Arial"/>
          <w:lang w:val="en-US"/>
        </w:rPr>
        <w:t>analize,</w:t>
      </w:r>
      <w:proofErr w:type="gramEnd"/>
      <w:r w:rsidRPr="00C55821">
        <w:rPr>
          <w:rFonts w:ascii="Arial" w:eastAsia="Times New Roman" w:hAnsi="Arial" w:cs="Arial"/>
          <w:lang w:val="en-US"/>
        </w:rPr>
        <w:t xml:space="preserve"> verifikator proverava: </w:t>
      </w:r>
    </w:p>
    <w:p w14:paraId="0D83182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plan monitoringa ili plan metodologije monitoringa koji je dostavljen verifikatoru njegova najnovija odobrena verzija; </w:t>
      </w:r>
    </w:p>
    <w:p w14:paraId="79412DE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tokom perioda izveštavanja bilo kakvih izmena plana monitoringa; </w:t>
      </w:r>
    </w:p>
    <w:p w14:paraId="548A220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nadležni organ obavešten o nameravanim izmenama plana monitoringa, odnosno o značajnim izmenama plana monitoringa ili o privremenim izmenama plana monitoringa; </w:t>
      </w:r>
    </w:p>
    <w:p w14:paraId="524821C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je primenjivo, da li je o predlozima za izmenu plana monitoring iz tačke 2) ovog stava i o privremenoj izmeni metodologije monitoringa obavešten nadležni organ na propisan način ili izdato odobrenje nadležnog organa za izmenu plana monitoringa. </w:t>
      </w:r>
    </w:p>
    <w:p w14:paraId="3445F60A"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42" w:name="str_23"/>
      <w:bookmarkEnd w:id="42"/>
      <w:r w:rsidRPr="00C55821">
        <w:rPr>
          <w:rFonts w:ascii="Arial" w:eastAsia="Times New Roman" w:hAnsi="Arial" w:cs="Arial"/>
          <w:b/>
          <w:bCs/>
          <w:sz w:val="24"/>
          <w:szCs w:val="24"/>
          <w:lang w:val="en-US"/>
        </w:rPr>
        <w:t xml:space="preserve">Analiza rizika </w:t>
      </w:r>
    </w:p>
    <w:p w14:paraId="7AFCB06D"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43" w:name="clan_20"/>
      <w:bookmarkEnd w:id="43"/>
      <w:r w:rsidRPr="00C55821">
        <w:rPr>
          <w:rFonts w:ascii="Arial" w:eastAsia="Times New Roman" w:hAnsi="Arial" w:cs="Arial"/>
          <w:b/>
          <w:bCs/>
          <w:sz w:val="24"/>
          <w:szCs w:val="24"/>
          <w:lang w:val="en-US"/>
        </w:rPr>
        <w:lastRenderedPageBreak/>
        <w:t xml:space="preserve">Član 20 </w:t>
      </w:r>
    </w:p>
    <w:p w14:paraId="4B093AC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radi oblikovanja, planiranja i sprovođenja delotvorne verifikacije, utvrđuje i analizira: </w:t>
      </w:r>
    </w:p>
    <w:p w14:paraId="3C210E2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inherentne</w:t>
      </w:r>
      <w:proofErr w:type="gramEnd"/>
      <w:r w:rsidRPr="00C55821">
        <w:rPr>
          <w:rFonts w:ascii="Arial" w:eastAsia="Times New Roman" w:hAnsi="Arial" w:cs="Arial"/>
          <w:lang w:val="en-US"/>
        </w:rPr>
        <w:t xml:space="preserve"> rizike; </w:t>
      </w:r>
    </w:p>
    <w:p w14:paraId="5B28E5E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kontrolne</w:t>
      </w:r>
      <w:proofErr w:type="gramEnd"/>
      <w:r w:rsidRPr="00C55821">
        <w:rPr>
          <w:rFonts w:ascii="Arial" w:eastAsia="Times New Roman" w:hAnsi="Arial" w:cs="Arial"/>
          <w:lang w:val="en-US"/>
        </w:rPr>
        <w:t xml:space="preserve"> aktivnosti; </w:t>
      </w:r>
    </w:p>
    <w:p w14:paraId="4B08B2C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kontrolne</w:t>
      </w:r>
      <w:proofErr w:type="gramEnd"/>
      <w:r w:rsidRPr="00C55821">
        <w:rPr>
          <w:rFonts w:ascii="Arial" w:eastAsia="Times New Roman" w:hAnsi="Arial" w:cs="Arial"/>
          <w:lang w:val="en-US"/>
        </w:rPr>
        <w:t xml:space="preserve"> rizike vezane za efikasnost kontrolnih aktivnosti iz tačke 2) ovog stava, ako su sprovedene kontrolne aktivnosti. </w:t>
      </w:r>
    </w:p>
    <w:p w14:paraId="27C01AD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Pri utvrđivanju i analizi elementa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mora da uzme u obzir naročito: </w:t>
      </w:r>
    </w:p>
    <w:p w14:paraId="0FD1B48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nalaze</w:t>
      </w:r>
      <w:proofErr w:type="gramEnd"/>
      <w:r w:rsidRPr="00C55821">
        <w:rPr>
          <w:rFonts w:ascii="Arial" w:eastAsia="Times New Roman" w:hAnsi="Arial" w:cs="Arial"/>
          <w:lang w:val="en-US"/>
        </w:rPr>
        <w:t xml:space="preserve"> strateških analiza iz člana 19.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7B08128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iz člana 18.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člana 19.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3.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3) ovog pravilnika; </w:t>
      </w:r>
    </w:p>
    <w:p w14:paraId="7FBCDE8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nivo</w:t>
      </w:r>
      <w:proofErr w:type="gramEnd"/>
      <w:r w:rsidRPr="00C55821">
        <w:rPr>
          <w:rFonts w:ascii="Arial" w:eastAsia="Times New Roman" w:hAnsi="Arial" w:cs="Arial"/>
          <w:lang w:val="en-US"/>
        </w:rPr>
        <w:t xml:space="preserve"> materijalnosti iz člana 19.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3.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2) ovog pravilnika. </w:t>
      </w:r>
    </w:p>
    <w:p w14:paraId="0BB1AE2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verifikator utvrdi da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u svojoj proceni rizika nije naveo relevantne inherentne rizike i kontrolne rizike, verifikator o tome obaveštava operatera ili operatera vazduhoplova. </w:t>
      </w:r>
    </w:p>
    <w:p w14:paraId="3A7297D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Na osnovu informacija dobijenih tokom verifikacije, verifikator prema potrebi revidira analizu rizika i menja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ponavlja aktivnosti verifikacije koje treba sprovesti. </w:t>
      </w:r>
    </w:p>
    <w:p w14:paraId="5937B0C7"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44" w:name="str_24"/>
      <w:bookmarkEnd w:id="44"/>
      <w:r w:rsidRPr="00C55821">
        <w:rPr>
          <w:rFonts w:ascii="Arial" w:eastAsia="Times New Roman" w:hAnsi="Arial" w:cs="Arial"/>
          <w:b/>
          <w:bCs/>
          <w:sz w:val="24"/>
          <w:szCs w:val="24"/>
          <w:lang w:val="en-US"/>
        </w:rPr>
        <w:t xml:space="preserve">Izrada plana verifikacije </w:t>
      </w:r>
    </w:p>
    <w:p w14:paraId="4885996F"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45" w:name="clan_21"/>
      <w:bookmarkEnd w:id="45"/>
      <w:r w:rsidRPr="00C55821">
        <w:rPr>
          <w:rFonts w:ascii="Arial" w:eastAsia="Times New Roman" w:hAnsi="Arial" w:cs="Arial"/>
          <w:b/>
          <w:bCs/>
          <w:sz w:val="24"/>
          <w:szCs w:val="24"/>
          <w:lang w:val="en-US"/>
        </w:rPr>
        <w:t xml:space="preserve">Član 21 </w:t>
      </w:r>
    </w:p>
    <w:p w14:paraId="485C1AA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izrađuje nacrt plana verifikacije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dobijenim informacijama i rizicima utvrđenim tokom strateške analize i analize rizika kojim se utvrđuje: </w:t>
      </w:r>
    </w:p>
    <w:p w14:paraId="1078598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program</w:t>
      </w:r>
      <w:proofErr w:type="gramEnd"/>
      <w:r w:rsidRPr="00C55821">
        <w:rPr>
          <w:rFonts w:ascii="Arial" w:eastAsia="Times New Roman" w:hAnsi="Arial" w:cs="Arial"/>
          <w:lang w:val="en-US"/>
        </w:rPr>
        <w:t xml:space="preserve"> verifikacije u kojem su opisani vrsta i obim verifikacionih aktivnosti, kao i mesto, vreme i način na koji te aktivnosti treba obaviti; </w:t>
      </w:r>
    </w:p>
    <w:p w14:paraId="740E90F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plan</w:t>
      </w:r>
      <w:proofErr w:type="gramEnd"/>
      <w:r w:rsidRPr="00C55821">
        <w:rPr>
          <w:rFonts w:ascii="Arial" w:eastAsia="Times New Roman" w:hAnsi="Arial" w:cs="Arial"/>
          <w:lang w:val="en-US"/>
        </w:rPr>
        <w:t xml:space="preserve"> ispitivanja u kojem su navedeni obim i metode ispitivanja kontrolnih aktivnosti kao i procedure za kontrolne aktivnosti; </w:t>
      </w:r>
    </w:p>
    <w:p w14:paraId="6DDC2B2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plan</w:t>
      </w:r>
      <w:proofErr w:type="gramEnd"/>
      <w:r w:rsidRPr="00C55821">
        <w:rPr>
          <w:rFonts w:ascii="Arial" w:eastAsia="Times New Roman" w:hAnsi="Arial" w:cs="Arial"/>
          <w:lang w:val="en-US"/>
        </w:rPr>
        <w:t xml:space="preserve"> uzorkovanja u kojem su navedeni obim i metode uzorkovanja podataka povezani sa tačkama podataka na kojima se baziraju podaci o agregiranim emisijama u izveštaju operatera o emisijama ili operatera vazduhoplova o emisijama. </w:t>
      </w:r>
    </w:p>
    <w:p w14:paraId="32710FE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utvrđuje plan ispitivanja iz stava 1.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2) ovog člana tako da može da odredi u kolikoj se meri može osloniti na kontrolne aktivnosti pri ocenjivanju da li operater ili operater vazduhoplova postupa u skladu sa zahtevima iz člana 15.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4. </w:t>
      </w:r>
      <w:proofErr w:type="gramStart"/>
      <w:r w:rsidRPr="00C55821">
        <w:rPr>
          <w:rFonts w:ascii="Arial" w:eastAsia="Times New Roman" w:hAnsi="Arial" w:cs="Arial"/>
          <w:lang w:val="en-US"/>
        </w:rPr>
        <w:t>tač</w:t>
      </w:r>
      <w:proofErr w:type="gramEnd"/>
      <w:r w:rsidRPr="00C55821">
        <w:rPr>
          <w:rFonts w:ascii="Arial" w:eastAsia="Times New Roman" w:hAnsi="Arial" w:cs="Arial"/>
          <w:lang w:val="en-US"/>
        </w:rPr>
        <w:t xml:space="preserve">. 2)-4) ovog pravilnika. </w:t>
      </w:r>
    </w:p>
    <w:p w14:paraId="367CC1F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Pri određivanju veličine uzorka i aktivnosti uzorkovanja za ispitivanje kontrolnih aktivnosti, verifikator uzima u obzir: </w:t>
      </w:r>
    </w:p>
    <w:p w14:paraId="6B2972B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inherentne</w:t>
      </w:r>
      <w:proofErr w:type="gramEnd"/>
      <w:r w:rsidRPr="00C55821">
        <w:rPr>
          <w:rFonts w:ascii="Arial" w:eastAsia="Times New Roman" w:hAnsi="Arial" w:cs="Arial"/>
          <w:lang w:val="en-US"/>
        </w:rPr>
        <w:t xml:space="preserve"> rizike; </w:t>
      </w:r>
    </w:p>
    <w:p w14:paraId="30230F2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2) </w:t>
      </w:r>
      <w:proofErr w:type="gramStart"/>
      <w:r w:rsidRPr="00C55821">
        <w:rPr>
          <w:rFonts w:ascii="Arial" w:eastAsia="Times New Roman" w:hAnsi="Arial" w:cs="Arial"/>
          <w:lang w:val="en-US"/>
        </w:rPr>
        <w:t>kontrolno</w:t>
      </w:r>
      <w:proofErr w:type="gramEnd"/>
      <w:r w:rsidRPr="00C55821">
        <w:rPr>
          <w:rFonts w:ascii="Arial" w:eastAsia="Times New Roman" w:hAnsi="Arial" w:cs="Arial"/>
          <w:lang w:val="en-US"/>
        </w:rPr>
        <w:t xml:space="preserve"> okruženje; </w:t>
      </w:r>
    </w:p>
    <w:p w14:paraId="4C0A27C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relevantne</w:t>
      </w:r>
      <w:proofErr w:type="gramEnd"/>
      <w:r w:rsidRPr="00C55821">
        <w:rPr>
          <w:rFonts w:ascii="Arial" w:eastAsia="Times New Roman" w:hAnsi="Arial" w:cs="Arial"/>
          <w:lang w:val="en-US"/>
        </w:rPr>
        <w:t xml:space="preserve"> kontrolne aktivnosti; </w:t>
      </w:r>
    </w:p>
    <w:p w14:paraId="3CA610B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zahtev</w:t>
      </w:r>
      <w:proofErr w:type="gramEnd"/>
      <w:r w:rsidRPr="00C55821">
        <w:rPr>
          <w:rFonts w:ascii="Arial" w:eastAsia="Times New Roman" w:hAnsi="Arial" w:cs="Arial"/>
          <w:lang w:val="en-US"/>
        </w:rPr>
        <w:t xml:space="preserve"> da se verifikaciono mišljenje da uz prihvatljivu garanciju. </w:t>
      </w:r>
    </w:p>
    <w:p w14:paraId="49DBC7C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Pri određivanju veličine uzorka i aktivnosti uzorkovanja podataka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3) ovog člana, verifikator uzima u obzir sledeće elemente: </w:t>
      </w:r>
    </w:p>
    <w:p w14:paraId="0F8CA0F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inherentne</w:t>
      </w:r>
      <w:proofErr w:type="gramEnd"/>
      <w:r w:rsidRPr="00C55821">
        <w:rPr>
          <w:rFonts w:ascii="Arial" w:eastAsia="Times New Roman" w:hAnsi="Arial" w:cs="Arial"/>
          <w:lang w:val="en-US"/>
        </w:rPr>
        <w:t xml:space="preserve"> rizike i kontrolne rizike; </w:t>
      </w:r>
    </w:p>
    <w:p w14:paraId="21091FD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rezultate</w:t>
      </w:r>
      <w:proofErr w:type="gramEnd"/>
      <w:r w:rsidRPr="00C55821">
        <w:rPr>
          <w:rFonts w:ascii="Arial" w:eastAsia="Times New Roman" w:hAnsi="Arial" w:cs="Arial"/>
          <w:lang w:val="en-US"/>
        </w:rPr>
        <w:t xml:space="preserve"> analitičkih postupaka; </w:t>
      </w:r>
    </w:p>
    <w:p w14:paraId="761766B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zahtev</w:t>
      </w:r>
      <w:proofErr w:type="gramEnd"/>
      <w:r w:rsidRPr="00C55821">
        <w:rPr>
          <w:rFonts w:ascii="Arial" w:eastAsia="Times New Roman" w:hAnsi="Arial" w:cs="Arial"/>
          <w:lang w:val="en-US"/>
        </w:rPr>
        <w:t xml:space="preserve"> za davanje verifikacionog mišljenja uz prihvatljivu garanciju; </w:t>
      </w:r>
    </w:p>
    <w:p w14:paraId="7ACBDAE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zahtevani</w:t>
      </w:r>
      <w:proofErr w:type="gramEnd"/>
      <w:r w:rsidRPr="00C55821">
        <w:rPr>
          <w:rFonts w:ascii="Arial" w:eastAsia="Times New Roman" w:hAnsi="Arial" w:cs="Arial"/>
          <w:lang w:val="en-US"/>
        </w:rPr>
        <w:t xml:space="preserve"> nivo materijalnosti; </w:t>
      </w:r>
    </w:p>
    <w:p w14:paraId="799AF10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materijalnost</w:t>
      </w:r>
      <w:proofErr w:type="gramEnd"/>
      <w:r w:rsidRPr="00C55821">
        <w:rPr>
          <w:rFonts w:ascii="Arial" w:eastAsia="Times New Roman" w:hAnsi="Arial" w:cs="Arial"/>
          <w:lang w:val="en-US"/>
        </w:rPr>
        <w:t xml:space="preserve"> doprinosa pojedinačnih elemenata podataka ukupnom setu podataka. </w:t>
      </w:r>
    </w:p>
    <w:p w14:paraId="481E145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utvrđuje i sprovodi plan verifikacije koji obezbeđuje smanjivanje verifikacionog rizika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prihvatljiv nivo kako bi do razumne mere mogao da garantuje da u izveštaju operatera ili operatera vazduhoplova nema materijalnih netačnosti. </w:t>
      </w:r>
    </w:p>
    <w:p w14:paraId="44FEB28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toku verifikacije verifikator ažurira analizu rizika i plan verifikacije i prilagođava aktivnosti verifikacije ako otkrije dodatne rizike koje treba smanjiti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ako stvarnih rizika ima manje nego što se očekivalo na početku. </w:t>
      </w:r>
    </w:p>
    <w:p w14:paraId="7A14DBD5"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46" w:name="str_25"/>
      <w:bookmarkEnd w:id="46"/>
      <w:r w:rsidRPr="00C55821">
        <w:rPr>
          <w:rFonts w:ascii="Arial" w:eastAsia="Times New Roman" w:hAnsi="Arial" w:cs="Arial"/>
          <w:b/>
          <w:bCs/>
          <w:sz w:val="24"/>
          <w:szCs w:val="24"/>
          <w:lang w:val="en-US"/>
        </w:rPr>
        <w:t xml:space="preserve">Sprovođenje plana verifikacije i provera sprovođenja plana monitoringa </w:t>
      </w:r>
    </w:p>
    <w:p w14:paraId="0D4269F3"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47" w:name="clan_22"/>
      <w:bookmarkEnd w:id="47"/>
      <w:r w:rsidRPr="00C55821">
        <w:rPr>
          <w:rFonts w:ascii="Arial" w:eastAsia="Times New Roman" w:hAnsi="Arial" w:cs="Arial"/>
          <w:b/>
          <w:bCs/>
          <w:sz w:val="24"/>
          <w:szCs w:val="24"/>
          <w:lang w:val="en-US"/>
        </w:rPr>
        <w:t xml:space="preserve">Član 22 </w:t>
      </w:r>
    </w:p>
    <w:p w14:paraId="47E7549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sprovodi plan verifikacije i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analize rizika proverava sprovođenje odobrenog plana monitoringa. </w:t>
      </w:r>
    </w:p>
    <w:p w14:paraId="10A4D90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sprovodi suštinsko ispitivanje koje se sastoji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analitičkih procedura, verifikacije podataka i provere metodologije monitoringa i proverava: </w:t>
      </w:r>
    </w:p>
    <w:p w14:paraId="1F25E56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aktivnosti</w:t>
      </w:r>
      <w:proofErr w:type="gramEnd"/>
      <w:r w:rsidRPr="00C55821">
        <w:rPr>
          <w:rFonts w:ascii="Arial" w:eastAsia="Times New Roman" w:hAnsi="Arial" w:cs="Arial"/>
          <w:lang w:val="en-US"/>
        </w:rPr>
        <w:t xml:space="preserve"> protoka podataka i sisteme koji se koriste za protok podataka, uključujući sisteme informacione tehnologije; </w:t>
      </w:r>
    </w:p>
    <w:p w14:paraId="0BDDE1A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su kontrolne aktivnosti operatera ili operatera vazduhoplova pravilno dokumentovane, sprovedene i održavane i da li su delotvorne za smanjivanje inherentnih rizika; </w:t>
      </w:r>
    </w:p>
    <w:p w14:paraId="5A25AF1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su procedure sadržane u planu monitoringa delotvorne za smanjivanje inherentnih rizika i kontrolnih rizika, odnosno da li su te procedure sprovedene, da li su dovoljno dokumentovane i propisno održavane. </w:t>
      </w:r>
    </w:p>
    <w:p w14:paraId="72BAB16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postupku provere aktivnosti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1) ovog člana, verifikator prati protok podataka, pri čemu sledi redosled i interakciju aktivnosti protoka podataka, od podataka iz primarnog izvora do izveštaja operatera ili operatera vazduhoplova. </w:t>
      </w:r>
    </w:p>
    <w:p w14:paraId="7F3501DA"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48" w:name="str_26"/>
      <w:bookmarkEnd w:id="48"/>
      <w:r w:rsidRPr="00C55821">
        <w:rPr>
          <w:rFonts w:ascii="Arial" w:eastAsia="Times New Roman" w:hAnsi="Arial" w:cs="Arial"/>
          <w:b/>
          <w:bCs/>
          <w:sz w:val="24"/>
          <w:szCs w:val="24"/>
          <w:lang w:val="en-US"/>
        </w:rPr>
        <w:t xml:space="preserve">Analitičke procedure </w:t>
      </w:r>
    </w:p>
    <w:p w14:paraId="2F94FA03"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49" w:name="clan_23"/>
      <w:bookmarkEnd w:id="49"/>
      <w:r w:rsidRPr="00C55821">
        <w:rPr>
          <w:rFonts w:ascii="Arial" w:eastAsia="Times New Roman" w:hAnsi="Arial" w:cs="Arial"/>
          <w:b/>
          <w:bCs/>
          <w:sz w:val="24"/>
          <w:szCs w:val="24"/>
          <w:lang w:val="en-US"/>
        </w:rPr>
        <w:lastRenderedPageBreak/>
        <w:t xml:space="preserve">Član 23 </w:t>
      </w:r>
    </w:p>
    <w:p w14:paraId="01481BA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koristi analitičke procedure za ocenjivanje verodostojnosti i potpunosti podataka ako inherentni rizik, kontrolni rizik i neophodnost sprovođenja kontrolnih aktivnosti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ukazuju na potrebu za takvim analitičkim procedurama. </w:t>
      </w:r>
    </w:p>
    <w:p w14:paraId="4658E7D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okviru analitičkih procedura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ocenjuje podatke iz izveštaja kako bi utvrdio moguća područja rizika i potom potvrdio i prilagodio planirane aktivnosti verifikacije i pri tom naročito: </w:t>
      </w:r>
    </w:p>
    <w:p w14:paraId="5BC2588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ocenjuje</w:t>
      </w:r>
      <w:proofErr w:type="gramEnd"/>
      <w:r w:rsidRPr="00C55821">
        <w:rPr>
          <w:rFonts w:ascii="Arial" w:eastAsia="Times New Roman" w:hAnsi="Arial" w:cs="Arial"/>
          <w:lang w:val="en-US"/>
        </w:rPr>
        <w:t xml:space="preserve"> verovatnoću fluktuacija i trendova tokom vremena ili između uporedivih stavki; </w:t>
      </w:r>
    </w:p>
    <w:p w14:paraId="49CC08C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utvrđuje</w:t>
      </w:r>
      <w:proofErr w:type="gramEnd"/>
      <w:r w:rsidRPr="00C55821">
        <w:rPr>
          <w:rFonts w:ascii="Arial" w:eastAsia="Times New Roman" w:hAnsi="Arial" w:cs="Arial"/>
          <w:lang w:val="en-US"/>
        </w:rPr>
        <w:t xml:space="preserve"> neposredne netipične vrednosti, neočekivane podatke i nedostatak podataka. </w:t>
      </w:r>
    </w:p>
    <w:p w14:paraId="337A18F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okviru primene analitičkih procedura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sprovodi sledeće procedure: </w:t>
      </w:r>
    </w:p>
    <w:p w14:paraId="6E1D28B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preliminarne</w:t>
      </w:r>
      <w:proofErr w:type="gramEnd"/>
      <w:r w:rsidRPr="00C55821">
        <w:rPr>
          <w:rFonts w:ascii="Arial" w:eastAsia="Times New Roman" w:hAnsi="Arial" w:cs="Arial"/>
          <w:lang w:val="en-US"/>
        </w:rPr>
        <w:t xml:space="preserve"> analitičke procedure za agregirane podatke pre sprovođenja aktivnosti iz člana 22.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radi razumevanja vrste, složenosti i relevantnosti iznesenih podataka; </w:t>
      </w:r>
    </w:p>
    <w:p w14:paraId="6FB055B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suštinske</w:t>
      </w:r>
      <w:proofErr w:type="gramEnd"/>
      <w:r w:rsidRPr="00C55821">
        <w:rPr>
          <w:rFonts w:ascii="Arial" w:eastAsia="Times New Roman" w:hAnsi="Arial" w:cs="Arial"/>
          <w:lang w:val="en-US"/>
        </w:rPr>
        <w:t xml:space="preserve"> analitičke procedure za agregirane podatke i tačke podataka na kojima se baziraju ti podaci za potrebe utvrđivanja mogućih strukturnih grešaka i neposrednih netipičnih vrednosti; </w:t>
      </w:r>
    </w:p>
    <w:p w14:paraId="5AD527E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konačne</w:t>
      </w:r>
      <w:proofErr w:type="gramEnd"/>
      <w:r w:rsidRPr="00C55821">
        <w:rPr>
          <w:rFonts w:ascii="Arial" w:eastAsia="Times New Roman" w:hAnsi="Arial" w:cs="Arial"/>
          <w:lang w:val="en-US"/>
        </w:rPr>
        <w:t xml:space="preserve"> analitičke postupke za agregirane podatke kako bi osigurao da su sve pogreške utvrđene tokom verifikacionog postupka ispravno rešene. </w:t>
      </w:r>
    </w:p>
    <w:p w14:paraId="3E69458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verifikator utvrdi netipične vrednosti, fluktuacije, trendove, nedostatak podataka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podatke koji nisu u skladu sa drugim relevantnim informacijama ili se značajno razlikuju od očekivanih iznosa ili odnosa, operater ili operater vazduhoplova mu dostavlja objašnjenje potkrepljeno dodatnim relevantnim dokazima. </w:t>
      </w:r>
    </w:p>
    <w:p w14:paraId="679C254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Na osnovu dostavljenih objašnjenja i dodatnih dokaza, verifikator ocenjuje uticaj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plan verifikacije i na aktivnosti verifikacije koje treba sprovesti. </w:t>
      </w:r>
    </w:p>
    <w:p w14:paraId="6C4DFBB6"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50" w:name="str_27"/>
      <w:bookmarkEnd w:id="50"/>
      <w:r w:rsidRPr="00C55821">
        <w:rPr>
          <w:rFonts w:ascii="Arial" w:eastAsia="Times New Roman" w:hAnsi="Arial" w:cs="Arial"/>
          <w:b/>
          <w:bCs/>
          <w:sz w:val="24"/>
          <w:szCs w:val="24"/>
          <w:lang w:val="en-US"/>
        </w:rPr>
        <w:t xml:space="preserve">Verifikacija podataka </w:t>
      </w:r>
    </w:p>
    <w:p w14:paraId="06BE71CD"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51" w:name="clan_24"/>
      <w:bookmarkEnd w:id="51"/>
      <w:r w:rsidRPr="00C55821">
        <w:rPr>
          <w:rFonts w:ascii="Arial" w:eastAsia="Times New Roman" w:hAnsi="Arial" w:cs="Arial"/>
          <w:b/>
          <w:bCs/>
          <w:sz w:val="24"/>
          <w:szCs w:val="24"/>
          <w:lang w:val="en-US"/>
        </w:rPr>
        <w:t xml:space="preserve">Član 24 </w:t>
      </w:r>
    </w:p>
    <w:p w14:paraId="5320828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verifikuje podatke navedene u izveštaju operatera ili operatera vazduhoplova na osnovu detaljne analize koja uključuje monitoring podataka do primarnih izvora podataka, unakrsnu proveru podataka sa spoljnim izvorima podataka, usklađivanje, proveru graničnih vrednosti s obzirom na odgovarajuće podatke i ponovno izračunavanje. </w:t>
      </w:r>
    </w:p>
    <w:p w14:paraId="213CC36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okviru verifikacije podataka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i uzimajući u obzir odobreni plan monitoringa, uključujući i procedure opisane u tom planu, verifikator proverava: </w:t>
      </w:r>
    </w:p>
    <w:p w14:paraId="3320DCA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granice</w:t>
      </w:r>
      <w:proofErr w:type="gramEnd"/>
      <w:r w:rsidRPr="00C55821">
        <w:rPr>
          <w:rFonts w:ascii="Arial" w:eastAsia="Times New Roman" w:hAnsi="Arial" w:cs="Arial"/>
          <w:lang w:val="en-US"/>
        </w:rPr>
        <w:t xml:space="preserve"> postrojenja za potrebe verifikacije izveštaja o emisijama operatera; </w:t>
      </w:r>
    </w:p>
    <w:p w14:paraId="0EBE8A4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sveobuhvatnost</w:t>
      </w:r>
      <w:proofErr w:type="gramEnd"/>
      <w:r w:rsidRPr="00C55821">
        <w:rPr>
          <w:rFonts w:ascii="Arial" w:eastAsia="Times New Roman" w:hAnsi="Arial" w:cs="Arial"/>
          <w:lang w:val="en-US"/>
        </w:rPr>
        <w:t xml:space="preserve"> tokova izvora i izvora emisija kako su sadržani u odobrenom planu monitoringa za potrebe verifikacije izveštaja o emisijama operatera; </w:t>
      </w:r>
    </w:p>
    <w:p w14:paraId="3ECC815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3) </w:t>
      </w:r>
      <w:proofErr w:type="gramStart"/>
      <w:r w:rsidRPr="00C55821">
        <w:rPr>
          <w:rFonts w:ascii="Arial" w:eastAsia="Times New Roman" w:hAnsi="Arial" w:cs="Arial"/>
          <w:lang w:val="en-US"/>
        </w:rPr>
        <w:t>sveobuhvatnost</w:t>
      </w:r>
      <w:proofErr w:type="gramEnd"/>
      <w:r w:rsidRPr="00C55821">
        <w:rPr>
          <w:rFonts w:ascii="Arial" w:eastAsia="Times New Roman" w:hAnsi="Arial" w:cs="Arial"/>
          <w:lang w:val="en-US"/>
        </w:rPr>
        <w:t xml:space="preserve"> letova za koje je odgovoran operater vazduhoplova koji obavlja propisanu aktivnost vazdušnog saobraćaja, kao i sveobuhvatnost podataka o emisijama GHG za potrebe verifikacije izveštaja o emisijama operatera vazduhoplova; </w:t>
      </w:r>
    </w:p>
    <w:p w14:paraId="4689D5F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usklađenost</w:t>
      </w:r>
      <w:proofErr w:type="gramEnd"/>
      <w:r w:rsidRPr="00C55821">
        <w:rPr>
          <w:rFonts w:ascii="Arial" w:eastAsia="Times New Roman" w:hAnsi="Arial" w:cs="Arial"/>
          <w:lang w:val="en-US"/>
        </w:rPr>
        <w:t xml:space="preserve"> navedenih podataka i dokumentacije o masi i ravnoteži za potrebe verifikacije izveštaja o emisijama operatera vazduhoplova; </w:t>
      </w:r>
    </w:p>
    <w:p w14:paraId="30E35BB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usklađenost</w:t>
      </w:r>
      <w:proofErr w:type="gramEnd"/>
      <w:r w:rsidRPr="00C55821">
        <w:rPr>
          <w:rFonts w:ascii="Arial" w:eastAsia="Times New Roman" w:hAnsi="Arial" w:cs="Arial"/>
          <w:lang w:val="en-US"/>
        </w:rPr>
        <w:t xml:space="preserve"> agregiranih podataka o potrošnji goriva i podataka o kupljenom ili gorivu nabavljenom na drugi način za avion koji se koristi za propisane vazduhoplovne delatnosti za potrebe verifikacije izveštaja o emisijama operatera vazduhoplova; </w:t>
      </w:r>
    </w:p>
    <w:p w14:paraId="1D438C8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usklađenost</w:t>
      </w:r>
      <w:proofErr w:type="gramEnd"/>
      <w:r w:rsidRPr="00C55821">
        <w:rPr>
          <w:rFonts w:ascii="Arial" w:eastAsia="Times New Roman" w:hAnsi="Arial" w:cs="Arial"/>
          <w:lang w:val="en-US"/>
        </w:rPr>
        <w:t xml:space="preserve"> agregiranih podataka navedenih u izveštaju operatera ili operatera vazduhoplova sa podacima iz primarnih izvora; </w:t>
      </w:r>
    </w:p>
    <w:p w14:paraId="4371C35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7) </w:t>
      </w:r>
      <w:proofErr w:type="gramStart"/>
      <w:r w:rsidRPr="00C55821">
        <w:rPr>
          <w:rFonts w:ascii="Arial" w:eastAsia="Times New Roman" w:hAnsi="Arial" w:cs="Arial"/>
          <w:lang w:val="en-US"/>
        </w:rPr>
        <w:t>izmerene</w:t>
      </w:r>
      <w:proofErr w:type="gramEnd"/>
      <w:r w:rsidRPr="00C55821">
        <w:rPr>
          <w:rFonts w:ascii="Arial" w:eastAsia="Times New Roman" w:hAnsi="Arial" w:cs="Arial"/>
          <w:lang w:val="en-US"/>
        </w:rPr>
        <w:t xml:space="preserve"> vrednosti, ako se na operatera primenjuje metodologija na osnovu merenja data u propisu kojim se uređuje monitoring i izveštavanje o emisijama GHG, uz korišćenje rezultata na osnovu izračunavanja koji je napravio operater datim u ovom propisu; </w:t>
      </w:r>
    </w:p>
    <w:p w14:paraId="7E60E82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8) </w:t>
      </w:r>
      <w:proofErr w:type="gramStart"/>
      <w:r w:rsidRPr="00C55821">
        <w:rPr>
          <w:rFonts w:ascii="Arial" w:eastAsia="Times New Roman" w:hAnsi="Arial" w:cs="Arial"/>
          <w:lang w:val="en-US"/>
        </w:rPr>
        <w:t>pouzdanost</w:t>
      </w:r>
      <w:proofErr w:type="gramEnd"/>
      <w:r w:rsidRPr="00C55821">
        <w:rPr>
          <w:rFonts w:ascii="Arial" w:eastAsia="Times New Roman" w:hAnsi="Arial" w:cs="Arial"/>
          <w:lang w:val="en-US"/>
        </w:rPr>
        <w:t xml:space="preserve"> i tačnost podataka. </w:t>
      </w:r>
    </w:p>
    <w:p w14:paraId="66B8104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Za potrebe provere potpunosti letova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3) ovog člana, verifikator koristi podatke operatera vazduhoplova o vazdušnom saobraćaju, uključujući podatke prikupljene od EUROCONTROL-a ili drugih relevantnih organizacija koje mogu da obrađuju informacije o vazdušnom saobraćaju poput onih koje su dostupne EUROCONTROL-u. </w:t>
      </w:r>
    </w:p>
    <w:p w14:paraId="3E55D02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52" w:name="str_28"/>
      <w:bookmarkEnd w:id="52"/>
      <w:r w:rsidRPr="00C55821">
        <w:rPr>
          <w:rFonts w:ascii="Arial" w:eastAsia="Times New Roman" w:hAnsi="Arial" w:cs="Arial"/>
          <w:b/>
          <w:bCs/>
          <w:sz w:val="24"/>
          <w:szCs w:val="24"/>
          <w:lang w:val="en-US"/>
        </w:rPr>
        <w:t xml:space="preserve">Verifikacija pravilne primene metodologije monitoringa </w:t>
      </w:r>
    </w:p>
    <w:p w14:paraId="7D1F703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53" w:name="clan_25"/>
      <w:bookmarkEnd w:id="53"/>
      <w:r w:rsidRPr="00C55821">
        <w:rPr>
          <w:rFonts w:ascii="Arial" w:eastAsia="Times New Roman" w:hAnsi="Arial" w:cs="Arial"/>
          <w:b/>
          <w:bCs/>
          <w:sz w:val="24"/>
          <w:szCs w:val="24"/>
          <w:lang w:val="en-US"/>
        </w:rPr>
        <w:t xml:space="preserve">Član 25 </w:t>
      </w:r>
    </w:p>
    <w:p w14:paraId="3A21A89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proverava pravilnu primenu i sprovođenje metodologije monitoringa onako kako je odobrena u planu monitoringa, uključujući posebne detalje metodologije monitoringa.</w:t>
      </w:r>
      <w:proofErr w:type="gramEnd"/>
      <w:r w:rsidRPr="00C55821">
        <w:rPr>
          <w:rFonts w:ascii="Arial" w:eastAsia="Times New Roman" w:hAnsi="Arial" w:cs="Arial"/>
          <w:lang w:val="en-US"/>
        </w:rPr>
        <w:t xml:space="preserve"> </w:t>
      </w:r>
    </w:p>
    <w:p w14:paraId="384E110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Za potrebe verifikacije izveštaja o emisijama GHG operatera, verifikator proverava pravilnu primenu i sprovođenje plana uzorkovanja za koji je dobijeno odobrenje nadležnog organa.</w:t>
      </w:r>
      <w:proofErr w:type="gramEnd"/>
      <w:r w:rsidRPr="00C55821">
        <w:rPr>
          <w:rFonts w:ascii="Arial" w:eastAsia="Times New Roman" w:hAnsi="Arial" w:cs="Arial"/>
          <w:lang w:val="en-US"/>
        </w:rPr>
        <w:t xml:space="preserve"> </w:t>
      </w:r>
    </w:p>
    <w:p w14:paraId="25F1429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Ako se preneseni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oduzima u skladu sa propisima koji uređuju monitoring i izveštavanje o emisijama GHG, ili se preneseni N</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O ne računa u emisije skladu sa propisima koji uređuju monitoring i izveštavanje o emisijama GHG, i ako se preneseni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ili N</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O meri i u postrojenju iz kojeg se prenosi i u postrojenju koje ga prima, verifikator proverava mogu li se razlike u vrednostima izmerenim u oba postrojenja objasniti kao nesigurnost mernih sistema i da li je u izveštajima o emisijama oba postrojenja navedena tačna aritmetička sredina izmerenih vrednosti. </w:t>
      </w:r>
    </w:p>
    <w:p w14:paraId="33957CE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Ako se razlike u izmerenim vrednostima u oba postrojenja ne mogu objasniti kao nesigurnost mernih sistema, verifikator proverava da li su izvršena prilagođavanja kako bi se razlike u izmerenim vrednostima uskladile, da li su prilagođavanja bila konzervativna i da li je za to prilagođavanje dobijeno odobrenje nadležnog organa.</w:t>
      </w:r>
      <w:proofErr w:type="gramEnd"/>
      <w:r w:rsidRPr="00C55821">
        <w:rPr>
          <w:rFonts w:ascii="Arial" w:eastAsia="Times New Roman" w:hAnsi="Arial" w:cs="Arial"/>
          <w:lang w:val="en-US"/>
        </w:rPr>
        <w:t xml:space="preserve"> </w:t>
      </w:r>
    </w:p>
    <w:p w14:paraId="08E51A56"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54" w:name="str_29"/>
      <w:bookmarkEnd w:id="54"/>
      <w:r w:rsidRPr="00C55821">
        <w:rPr>
          <w:rFonts w:ascii="Arial" w:eastAsia="Times New Roman" w:hAnsi="Arial" w:cs="Arial"/>
          <w:b/>
          <w:bCs/>
          <w:sz w:val="24"/>
          <w:szCs w:val="24"/>
          <w:lang w:val="en-US"/>
        </w:rPr>
        <w:t xml:space="preserve">Verifikacija metoda koje se primenjuju kod nedostatka podataka </w:t>
      </w:r>
    </w:p>
    <w:p w14:paraId="5830111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55" w:name="clan_26"/>
      <w:bookmarkEnd w:id="55"/>
      <w:r w:rsidRPr="00C55821">
        <w:rPr>
          <w:rFonts w:ascii="Arial" w:eastAsia="Times New Roman" w:hAnsi="Arial" w:cs="Arial"/>
          <w:b/>
          <w:bCs/>
          <w:sz w:val="24"/>
          <w:szCs w:val="24"/>
          <w:lang w:val="en-US"/>
        </w:rPr>
        <w:t xml:space="preserve">Član 26 </w:t>
      </w:r>
    </w:p>
    <w:p w14:paraId="470D3E0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Ako se metode utvrđene u planu monitoring praćenja koji je odobrio nadležni organ upotrebljavaju za dopunu podataka koji nedostaju u skladu sa propisima kojima se uređuje monitoring i izveštavanje o emisijama GHG, verifikator proverava da li su primenjene metode bile odgovarajuće za konkretnu situaciju i da li su pravilno primenjene. </w:t>
      </w:r>
    </w:p>
    <w:p w14:paraId="6211911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dobio odobrenje za primenu drugih metoda osim onih iz stava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proverava da li je odobreni pristup pravilno primenjen i na odgovarajući način dokumentovan. </w:t>
      </w:r>
    </w:p>
    <w:p w14:paraId="56F83DE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ne može pravovremeno da obezbedi odobrenje iz stava 2.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proverava da li pristup koji operater ili operater vazduhoplova primenjuje pri dopuni nepotpunih podataka osigurava da količine emisija nisu prenisko procenjene i da taj pristup ne dovodi do materijalnih netačnosti. </w:t>
      </w:r>
    </w:p>
    <w:p w14:paraId="0C6BAE3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proverava efektivnost kontrolnih aktivnosti koje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sprovodi radi sprečavanja prikazivanja nepotrebnih podataka navedenih u propisima kojima se uređuje monitoring i izveštavanje o emisijama GHG. </w:t>
      </w:r>
    </w:p>
    <w:p w14:paraId="1A086CDF"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56" w:name="str_30"/>
      <w:bookmarkEnd w:id="56"/>
      <w:r w:rsidRPr="00C55821">
        <w:rPr>
          <w:rFonts w:ascii="Arial" w:eastAsia="Times New Roman" w:hAnsi="Arial" w:cs="Arial"/>
          <w:b/>
          <w:bCs/>
          <w:sz w:val="24"/>
          <w:szCs w:val="24"/>
          <w:lang w:val="en-US"/>
        </w:rPr>
        <w:t xml:space="preserve">Procena nesigurnosti </w:t>
      </w:r>
    </w:p>
    <w:p w14:paraId="50457383"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57" w:name="clan_27"/>
      <w:bookmarkEnd w:id="57"/>
      <w:r w:rsidRPr="00C55821">
        <w:rPr>
          <w:rFonts w:ascii="Arial" w:eastAsia="Times New Roman" w:hAnsi="Arial" w:cs="Arial"/>
          <w:b/>
          <w:bCs/>
          <w:sz w:val="24"/>
          <w:szCs w:val="24"/>
          <w:lang w:val="en-US"/>
        </w:rPr>
        <w:t xml:space="preserve">Član 27 </w:t>
      </w:r>
    </w:p>
    <w:p w14:paraId="136D53E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je planom monitoringa predviđeno da za podatke o aktivnostima i faktorima izračunavanja operater dokazuje usklađenost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pragovima nesigurnosti, verifikator potvrđuje validnost informacija korišćenih za izračunavanje nivoa nesigurnosti kako su navedene u planu monitoringa. </w:t>
      </w:r>
    </w:p>
    <w:p w14:paraId="6438097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primenjuje metodologiju monitoringa koja se ne zasniva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nivoima, u skladu sa propisima kojima se uređuje monitoring i izveštavanje o emisijama GHG, verifikator proverava: </w:t>
      </w:r>
    </w:p>
    <w:p w14:paraId="54D14BC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operater obavio procenu i kvantifikaciju nesigurnosti i time dokazao usklađenost sa propisanim ukupnim pragom nesigurnosti za godišnji nivo emisija GHG u skladu sa propisima kojima se uređuje monitoring i izveštavanje o emisijama GHG; </w:t>
      </w:r>
    </w:p>
    <w:p w14:paraId="7C5476F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validnost</w:t>
      </w:r>
      <w:proofErr w:type="gramEnd"/>
      <w:r w:rsidRPr="00C55821">
        <w:rPr>
          <w:rFonts w:ascii="Arial" w:eastAsia="Times New Roman" w:hAnsi="Arial" w:cs="Arial"/>
          <w:lang w:val="en-US"/>
        </w:rPr>
        <w:t xml:space="preserve"> informacija korišćenih za procenu i kvantifikaciju nesigurnosti; </w:t>
      </w:r>
    </w:p>
    <w:p w14:paraId="4F65D17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je ukupni pristup korišćen za procenu i kvantifikaciju nesigurnosti u skladu sa propisima kojima se uređuje monitoring i izveštavanje o emisijama GHG; </w:t>
      </w:r>
    </w:p>
    <w:p w14:paraId="1022220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li su podneti dokazi o tome da su ispunjeni uslovi za metodologiju monitoringa koja je sadržana u planu monitoringa. </w:t>
      </w:r>
    </w:p>
    <w:p w14:paraId="0880C8FB"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58" w:name="str_31"/>
      <w:bookmarkEnd w:id="58"/>
      <w:r w:rsidRPr="00C55821">
        <w:rPr>
          <w:rFonts w:ascii="Arial" w:eastAsia="Times New Roman" w:hAnsi="Arial" w:cs="Arial"/>
          <w:b/>
          <w:bCs/>
          <w:sz w:val="24"/>
          <w:szCs w:val="24"/>
          <w:lang w:val="en-US"/>
        </w:rPr>
        <w:t xml:space="preserve">Uzorkovanje </w:t>
      </w:r>
    </w:p>
    <w:p w14:paraId="4FAAF583"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59" w:name="clan_28"/>
      <w:bookmarkEnd w:id="59"/>
      <w:r w:rsidRPr="00C55821">
        <w:rPr>
          <w:rFonts w:ascii="Arial" w:eastAsia="Times New Roman" w:hAnsi="Arial" w:cs="Arial"/>
          <w:b/>
          <w:bCs/>
          <w:sz w:val="24"/>
          <w:szCs w:val="24"/>
          <w:lang w:val="en-US"/>
        </w:rPr>
        <w:t xml:space="preserve">Član 28 </w:t>
      </w:r>
    </w:p>
    <w:p w14:paraId="6C99827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Pri proveri usklađenosti kontrolnih aktivnosti i procedura iz člana 22.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2. </w:t>
      </w:r>
      <w:proofErr w:type="gramStart"/>
      <w:r w:rsidRPr="00C55821">
        <w:rPr>
          <w:rFonts w:ascii="Arial" w:eastAsia="Times New Roman" w:hAnsi="Arial" w:cs="Arial"/>
          <w:lang w:val="en-US"/>
        </w:rPr>
        <w:t>tač</w:t>
      </w:r>
      <w:proofErr w:type="gramEnd"/>
      <w:r w:rsidRPr="00C55821">
        <w:rPr>
          <w:rFonts w:ascii="Arial" w:eastAsia="Times New Roman" w:hAnsi="Arial" w:cs="Arial"/>
          <w:lang w:val="en-US"/>
        </w:rPr>
        <w:t xml:space="preserve">. 2)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3) ovog pravilnika ili pri obavljanju provera analitičkih postupaka kao što je navedeno u članu 23.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ili provera verifikacije podataka iz člana 24.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verifikator može da koristi metode uzorkovanja koje su specifične za postrojenje ili operatera vazduhoplova, pod uslovom da je uzorkovanje opravdano na osnovu analize rizika. </w:t>
      </w:r>
    </w:p>
    <w:p w14:paraId="58302F2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Ako verifikator tokom uzorkovanja utvrdi neusklađenost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netačnost, od operatera ili operatera vazduhoplova zahteva objašnjenje glavnih uzroka neusklađenosti ili netačnosti kako bi procenio uticaj i neusklađenosti ili netačnosti na podatke navedene u izveštaju. </w:t>
      </w:r>
    </w:p>
    <w:p w14:paraId="4B8DF67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Na osnovu rezultata </w:t>
      </w:r>
      <w:proofErr w:type="gramStart"/>
      <w:r w:rsidRPr="00C55821">
        <w:rPr>
          <w:rFonts w:ascii="Arial" w:eastAsia="Times New Roman" w:hAnsi="Arial" w:cs="Arial"/>
          <w:lang w:val="en-US"/>
        </w:rPr>
        <w:t>te</w:t>
      </w:r>
      <w:proofErr w:type="gramEnd"/>
      <w:r w:rsidRPr="00C55821">
        <w:rPr>
          <w:rFonts w:ascii="Arial" w:eastAsia="Times New Roman" w:hAnsi="Arial" w:cs="Arial"/>
          <w:lang w:val="en-US"/>
        </w:rPr>
        <w:t xml:space="preserve"> procene, verifikator odlučuje da li su potrebne dodatne aktivnosti verifikacije, da li treba povećati uzorak i koji deo populacije podataka operater ili operater vazduhoplova treba da ispravi. </w:t>
      </w:r>
    </w:p>
    <w:p w14:paraId="2034DA0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u internoj verifikacionoj dokumentaciji dokumentuje rezultate provera iz čl.</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22-25. ovog pravilnika, uključujući i pojedinosti o dodatnim uzorcima.</w:t>
      </w:r>
      <w:proofErr w:type="gramEnd"/>
      <w:r w:rsidRPr="00C55821">
        <w:rPr>
          <w:rFonts w:ascii="Arial" w:eastAsia="Times New Roman" w:hAnsi="Arial" w:cs="Arial"/>
          <w:lang w:val="en-US"/>
        </w:rPr>
        <w:t xml:space="preserve"> </w:t>
      </w:r>
    </w:p>
    <w:p w14:paraId="269DB549"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60" w:name="str_32"/>
      <w:bookmarkEnd w:id="60"/>
      <w:r w:rsidRPr="00C55821">
        <w:rPr>
          <w:rFonts w:ascii="Arial" w:eastAsia="Times New Roman" w:hAnsi="Arial" w:cs="Arial"/>
          <w:b/>
          <w:bCs/>
          <w:sz w:val="24"/>
          <w:szCs w:val="24"/>
          <w:lang w:val="en-US"/>
        </w:rPr>
        <w:t xml:space="preserve">Posete lokaciji </w:t>
      </w:r>
    </w:p>
    <w:p w14:paraId="0B406A78"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61" w:name="clan_29"/>
      <w:bookmarkEnd w:id="61"/>
      <w:r w:rsidRPr="00C55821">
        <w:rPr>
          <w:rFonts w:ascii="Arial" w:eastAsia="Times New Roman" w:hAnsi="Arial" w:cs="Arial"/>
          <w:b/>
          <w:bCs/>
          <w:sz w:val="24"/>
          <w:szCs w:val="24"/>
          <w:lang w:val="en-US"/>
        </w:rPr>
        <w:t xml:space="preserve">Član 29 </w:t>
      </w:r>
    </w:p>
    <w:p w14:paraId="414132D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toku procesa verifikacije verifikator jednom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više puta, prema potrebi, posećuje lokaciju kako bi ocenio rad mernih uređaja i sistema za praćenje, obavio razgovore i sproveo neophodne aktivnosti verifikacije, kao i prikupio dovoljno informacija i dokaza na osnovu kojih može da zaključi da li izveštaj o emisijama GHG operatera ili operatera vazduhoplova sadrži materijalne netačnosti. </w:t>
      </w:r>
    </w:p>
    <w:p w14:paraId="7D494E1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obezbeđuje verifikatoru pristup svojim lokacijama. </w:t>
      </w:r>
    </w:p>
    <w:p w14:paraId="00464B6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Za potrebe verifikacije izveštaja operatera o emisijama GHG operatera, verifikator posećuje lokaciju postrojenja kako bi ocenio granice postrojenja kao i potpunost tokova izvora i izvora emisija.</w:t>
      </w:r>
      <w:proofErr w:type="gramEnd"/>
      <w:r w:rsidRPr="00C55821">
        <w:rPr>
          <w:rFonts w:ascii="Arial" w:eastAsia="Times New Roman" w:hAnsi="Arial" w:cs="Arial"/>
          <w:lang w:val="en-US"/>
        </w:rPr>
        <w:t xml:space="preserve"> </w:t>
      </w:r>
    </w:p>
    <w:p w14:paraId="23C6C5E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Za potrebe verifikacije izveštaja operatera o emisijama GHG operatera, verifikator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analize rizika odlučuje da li je potrebno posetiti dodatne lokacije, uključujući i slučajeve kad se relevantni delovi aktivnosti protoka podataka i kontrolnih aktivnosti sprovode na drugim lokacijama kao što su sedište kompanije i sedišta ostalih službi koje se ne nalaze na lokaciji postrojenja. </w:t>
      </w:r>
    </w:p>
    <w:p w14:paraId="1BA2AD20"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62" w:name="str_33"/>
      <w:bookmarkEnd w:id="62"/>
      <w:r w:rsidRPr="00C55821">
        <w:rPr>
          <w:rFonts w:ascii="Arial" w:eastAsia="Times New Roman" w:hAnsi="Arial" w:cs="Arial"/>
          <w:b/>
          <w:bCs/>
          <w:sz w:val="24"/>
          <w:szCs w:val="24"/>
          <w:lang w:val="en-US"/>
        </w:rPr>
        <w:t xml:space="preserve">Otklanjanje netačnosti, neusaglašenosti i neusklađenosti </w:t>
      </w:r>
    </w:p>
    <w:p w14:paraId="4AD858B3"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63" w:name="clan_30"/>
      <w:bookmarkEnd w:id="63"/>
      <w:r w:rsidRPr="00C55821">
        <w:rPr>
          <w:rFonts w:ascii="Arial" w:eastAsia="Times New Roman" w:hAnsi="Arial" w:cs="Arial"/>
          <w:b/>
          <w:bCs/>
          <w:sz w:val="24"/>
          <w:szCs w:val="24"/>
          <w:lang w:val="en-US"/>
        </w:rPr>
        <w:t xml:space="preserve">Član 30 </w:t>
      </w:r>
    </w:p>
    <w:p w14:paraId="68CFAE1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je verifikator tokom verifikacije utvrdio netačnosti, neusaglašenosti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neusklađenosti u skladu sa propisima kojima se uređuje monitoring i izveštavanje o emisijama GHG, o tome pravovremeno obaveštava operatera ili operatera vazduhoplova i zahteva odgovarajuće korekcije. </w:t>
      </w:r>
    </w:p>
    <w:p w14:paraId="02563A6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ispravlja sve netačnosti i neusaglašenosti o kojima je obavešten. </w:t>
      </w:r>
    </w:p>
    <w:p w14:paraId="410BC5B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utvrdi neusklađenost sa propisima kojima se uređuje monitoring i izveštavanje o emisijama GHG, o tome obaveštava nadležni organ i ispravlja neusklađenost, bez odlaganja. </w:t>
      </w:r>
    </w:p>
    <w:p w14:paraId="7BAD6CE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 internoj verifikacionoj dokumentaciji dokumentuje i označava sve netačnosti, neusaglašenosti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neusklađenosti sa propisima kojima se uređuje monitoring i izveštavanje o emisijama GHG, a koje je tokom verifikacije ispravio operater ili operater vazduhoplova. </w:t>
      </w:r>
    </w:p>
    <w:p w14:paraId="4736CB5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Ako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ne ispravi netačnosti ili neusaglašenosti o kojima ga je obavestio verifikator pre nego što izda izveštaj o verifikaciji, verifikator traži od operatera ili operatera vazduhoplova da objasni glavne razloge netačnosti ili neusaglašenosti kako bi ocenio efekat tih neusklađenosti ili netačnosti na podatke navedene u izveštaju. </w:t>
      </w:r>
    </w:p>
    <w:p w14:paraId="1C233C6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utvrđuje da li neispravljene netačnosti, pojedinačno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s drugim netačnostima, imaju značajni efekat na podatke o ukupnim emisijama u izveštaju. </w:t>
      </w:r>
    </w:p>
    <w:p w14:paraId="0ED0B13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Kod ocenjivanja materijalnosti netačnosti, verifikator uzima u obzir veličinu i vrstu netačnosti, kao i konkretne okolnosti u kojima su nastale.</w:t>
      </w:r>
      <w:proofErr w:type="gramEnd"/>
      <w:r w:rsidRPr="00C55821">
        <w:rPr>
          <w:rFonts w:ascii="Arial" w:eastAsia="Times New Roman" w:hAnsi="Arial" w:cs="Arial"/>
          <w:lang w:val="en-US"/>
        </w:rPr>
        <w:t xml:space="preserve"> </w:t>
      </w:r>
    </w:p>
    <w:p w14:paraId="772BE34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ocenjuje da li neispravljene neusaglašenosti pojedinačno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sa drugim neusaglašenostima, utiču na podatke navedene u izveštaju i da li su one uzrok materijalnih netačnosti. </w:t>
      </w:r>
    </w:p>
    <w:p w14:paraId="69BBC3A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ne ispravi neusklađenost u skladu sa stavom 3.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pre nego što verifikator izda izveštaj o verifikaciji, verifikator će proceniti da li neispravljena neusklađenost utiče na podatke koji su navedeni u izveštaju i da li dovodi do materijalnih netačnosti. </w:t>
      </w:r>
    </w:p>
    <w:p w14:paraId="634DF75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može netačnosti da smatra materijalnim čak i ako su </w:t>
      </w:r>
      <w:proofErr w:type="gramStart"/>
      <w:r w:rsidRPr="00C55821">
        <w:rPr>
          <w:rFonts w:ascii="Arial" w:eastAsia="Times New Roman" w:hAnsi="Arial" w:cs="Arial"/>
          <w:lang w:val="en-US"/>
        </w:rPr>
        <w:t>te</w:t>
      </w:r>
      <w:proofErr w:type="gramEnd"/>
      <w:r w:rsidRPr="00C55821">
        <w:rPr>
          <w:rFonts w:ascii="Arial" w:eastAsia="Times New Roman" w:hAnsi="Arial" w:cs="Arial"/>
          <w:lang w:val="en-US"/>
        </w:rPr>
        <w:t xml:space="preserve"> netačnosti, pojedinačno ili s drugim netačnostima, ispod propisanog nivoa materijalnosti iz člana 31.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ako se takvima opravdano mogu smatrati zbog veličine i vrste netačnosti i konkretnih okolnosti u kojima nastaju. </w:t>
      </w:r>
    </w:p>
    <w:p w14:paraId="4116D9B7"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64" w:name="str_34"/>
      <w:bookmarkEnd w:id="64"/>
      <w:r w:rsidRPr="00C55821">
        <w:rPr>
          <w:rFonts w:ascii="Arial" w:eastAsia="Times New Roman" w:hAnsi="Arial" w:cs="Arial"/>
          <w:b/>
          <w:bCs/>
          <w:sz w:val="24"/>
          <w:szCs w:val="24"/>
          <w:lang w:val="en-US"/>
        </w:rPr>
        <w:t xml:space="preserve">Nivo materijalnosti </w:t>
      </w:r>
    </w:p>
    <w:p w14:paraId="24AB06CB"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65" w:name="clan_31"/>
      <w:bookmarkEnd w:id="65"/>
      <w:r w:rsidRPr="00C55821">
        <w:rPr>
          <w:rFonts w:ascii="Arial" w:eastAsia="Times New Roman" w:hAnsi="Arial" w:cs="Arial"/>
          <w:b/>
          <w:bCs/>
          <w:sz w:val="24"/>
          <w:szCs w:val="24"/>
          <w:lang w:val="en-US"/>
        </w:rPr>
        <w:t xml:space="preserve">Član 31 </w:t>
      </w:r>
    </w:p>
    <w:p w14:paraId="50304DE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Za svrhe verifikacije izveštaja o emisijama, nivo materijalnosti mora da bude 5 %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ukupne emisije GHG prijavljenih u periodu izveštavanja koje podleže verifikaciji, za: </w:t>
      </w:r>
    </w:p>
    <w:p w14:paraId="6829343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postrojenja</w:t>
      </w:r>
      <w:proofErr w:type="gramEnd"/>
      <w:r w:rsidRPr="00C55821">
        <w:rPr>
          <w:rFonts w:ascii="Arial" w:eastAsia="Times New Roman" w:hAnsi="Arial" w:cs="Arial"/>
          <w:lang w:val="en-US"/>
        </w:rPr>
        <w:t xml:space="preserve"> kategorije A i postrojenja kategorije B utvrđene u skladu sa propisima kojima se uređuje monitoring i izveštavanje o emisijama GHG; </w:t>
      </w:r>
    </w:p>
    <w:p w14:paraId="0FC4FCA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operatere</w:t>
      </w:r>
      <w:proofErr w:type="gramEnd"/>
      <w:r w:rsidRPr="00C55821">
        <w:rPr>
          <w:rFonts w:ascii="Arial" w:eastAsia="Times New Roman" w:hAnsi="Arial" w:cs="Arial"/>
          <w:lang w:val="en-US"/>
        </w:rPr>
        <w:t xml:space="preserve"> vazduhoplova sa godišnjim emisijama fosilnog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jednakima ili manjim od 500 kilotona. </w:t>
      </w:r>
    </w:p>
    <w:p w14:paraId="131D178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Za svrhe verifikacije izveštaja o emisijama, nivo materijalnosti mora da bude 2%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ukupnih emisija prijavljenih u periodu izveštavanja koje podleže verifikaciji, za: </w:t>
      </w:r>
    </w:p>
    <w:p w14:paraId="5E1CDB8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postrojenja</w:t>
      </w:r>
      <w:proofErr w:type="gramEnd"/>
      <w:r w:rsidRPr="00C55821">
        <w:rPr>
          <w:rFonts w:ascii="Arial" w:eastAsia="Times New Roman" w:hAnsi="Arial" w:cs="Arial"/>
          <w:lang w:val="en-US"/>
        </w:rPr>
        <w:t xml:space="preserve"> kategorije C utvrđene u skladu sa propisima kojima se uređuje monitoring i izveštavanje o emisijama GHG; </w:t>
      </w:r>
    </w:p>
    <w:p w14:paraId="141FA8E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operatere</w:t>
      </w:r>
      <w:proofErr w:type="gramEnd"/>
      <w:r w:rsidRPr="00C55821">
        <w:rPr>
          <w:rFonts w:ascii="Arial" w:eastAsia="Times New Roman" w:hAnsi="Arial" w:cs="Arial"/>
          <w:lang w:val="en-US"/>
        </w:rPr>
        <w:t xml:space="preserve"> vazduhoplova sa godišnjim emisijama fosilnog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većim od 500 kilotona. </w:t>
      </w:r>
    </w:p>
    <w:p w14:paraId="1DA0A434"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66" w:name="str_35"/>
      <w:bookmarkEnd w:id="66"/>
      <w:r w:rsidRPr="00C55821">
        <w:rPr>
          <w:rFonts w:ascii="Arial" w:eastAsia="Times New Roman" w:hAnsi="Arial" w:cs="Arial"/>
          <w:b/>
          <w:bCs/>
          <w:sz w:val="24"/>
          <w:szCs w:val="24"/>
          <w:lang w:val="en-US"/>
        </w:rPr>
        <w:t xml:space="preserve">Zaključci o nalazima verifikacije </w:t>
      </w:r>
    </w:p>
    <w:p w14:paraId="36C82E64"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67" w:name="clan_32"/>
      <w:bookmarkEnd w:id="67"/>
      <w:r w:rsidRPr="00C55821">
        <w:rPr>
          <w:rFonts w:ascii="Arial" w:eastAsia="Times New Roman" w:hAnsi="Arial" w:cs="Arial"/>
          <w:b/>
          <w:bCs/>
          <w:sz w:val="24"/>
          <w:szCs w:val="24"/>
          <w:lang w:val="en-US"/>
        </w:rPr>
        <w:t xml:space="preserve">Član 32 </w:t>
      </w:r>
    </w:p>
    <w:p w14:paraId="38A8817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 završetku verifikacije i razmatranja informacija dobijenih tokom verifikacije, verifikator: </w:t>
      </w:r>
    </w:p>
    <w:p w14:paraId="337B11C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1) </w:t>
      </w:r>
      <w:proofErr w:type="gramStart"/>
      <w:r w:rsidRPr="00C55821">
        <w:rPr>
          <w:rFonts w:ascii="Arial" w:eastAsia="Times New Roman" w:hAnsi="Arial" w:cs="Arial"/>
          <w:lang w:val="en-US"/>
        </w:rPr>
        <w:t>proverava</w:t>
      </w:r>
      <w:proofErr w:type="gramEnd"/>
      <w:r w:rsidRPr="00C55821">
        <w:rPr>
          <w:rFonts w:ascii="Arial" w:eastAsia="Times New Roman" w:hAnsi="Arial" w:cs="Arial"/>
          <w:lang w:val="en-US"/>
        </w:rPr>
        <w:t xml:space="preserve"> konačne podatke dobijene od operatera ili operatera vazduhoplova, uključujući podatke koji su bili prilagođeni na osnovu informacija dobijenih tokom verifikacije; </w:t>
      </w:r>
    </w:p>
    <w:p w14:paraId="1366334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preispituje</w:t>
      </w:r>
      <w:proofErr w:type="gramEnd"/>
      <w:r w:rsidRPr="00C55821">
        <w:rPr>
          <w:rFonts w:ascii="Arial" w:eastAsia="Times New Roman" w:hAnsi="Arial" w:cs="Arial"/>
          <w:lang w:val="en-US"/>
        </w:rPr>
        <w:t xml:space="preserve"> razloge koje operater ili operater vazduhoplova navede za eventualne razlike između konačnih i prethodno dostavljenih podataka; </w:t>
      </w:r>
    </w:p>
    <w:p w14:paraId="52C9C37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preispituje</w:t>
      </w:r>
      <w:proofErr w:type="gramEnd"/>
      <w:r w:rsidRPr="00C55821">
        <w:rPr>
          <w:rFonts w:ascii="Arial" w:eastAsia="Times New Roman" w:hAnsi="Arial" w:cs="Arial"/>
          <w:lang w:val="en-US"/>
        </w:rPr>
        <w:t xml:space="preserve"> ishode ocenjivanja kako bi utvrdio da li je pravilno sproveden odobreni plan monitoringa, uključujući procedure opisane u tom planu; </w:t>
      </w:r>
    </w:p>
    <w:p w14:paraId="215BBD0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ocenjuje</w:t>
      </w:r>
      <w:proofErr w:type="gramEnd"/>
      <w:r w:rsidRPr="00C55821">
        <w:rPr>
          <w:rFonts w:ascii="Arial" w:eastAsia="Times New Roman" w:hAnsi="Arial" w:cs="Arial"/>
          <w:lang w:val="en-US"/>
        </w:rPr>
        <w:t xml:space="preserve"> da li je verifikacioni rizik na dovoljno niskom nivou da bi se postigla razumna garancija; </w:t>
      </w:r>
    </w:p>
    <w:p w14:paraId="576FED3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obezbeđuje</w:t>
      </w:r>
      <w:proofErr w:type="gramEnd"/>
      <w:r w:rsidRPr="00C55821">
        <w:rPr>
          <w:rFonts w:ascii="Arial" w:eastAsia="Times New Roman" w:hAnsi="Arial" w:cs="Arial"/>
          <w:lang w:val="en-US"/>
        </w:rPr>
        <w:t xml:space="preserve"> da su prikupljeni dokazi dovoljni za davanje verifikacionog mišljenja uz razumnu garanciju da u izveštaju nema materijalnih netačnosti; </w:t>
      </w:r>
    </w:p>
    <w:p w14:paraId="7BEB525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obezbeđuje</w:t>
      </w:r>
      <w:proofErr w:type="gramEnd"/>
      <w:r w:rsidRPr="00C55821">
        <w:rPr>
          <w:rFonts w:ascii="Arial" w:eastAsia="Times New Roman" w:hAnsi="Arial" w:cs="Arial"/>
          <w:lang w:val="en-US"/>
        </w:rPr>
        <w:t xml:space="preserve"> da je verifikacioni postupak potpuno dokumentovan u internoj verifikacionoj dokumentaciji i da se konačno mišljenje može dati u izveštaju o verifikaciji. </w:t>
      </w:r>
    </w:p>
    <w:p w14:paraId="0DC359EF"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68" w:name="str_36"/>
      <w:bookmarkEnd w:id="68"/>
      <w:r w:rsidRPr="00C55821">
        <w:rPr>
          <w:rFonts w:ascii="Arial" w:eastAsia="Times New Roman" w:hAnsi="Arial" w:cs="Arial"/>
          <w:b/>
          <w:bCs/>
          <w:sz w:val="24"/>
          <w:szCs w:val="24"/>
          <w:lang w:val="en-US"/>
        </w:rPr>
        <w:t xml:space="preserve">Nezavisno preispitivanje </w:t>
      </w:r>
    </w:p>
    <w:p w14:paraId="1A5DD675"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69" w:name="clan_33"/>
      <w:bookmarkEnd w:id="69"/>
      <w:r w:rsidRPr="00C55821">
        <w:rPr>
          <w:rFonts w:ascii="Arial" w:eastAsia="Times New Roman" w:hAnsi="Arial" w:cs="Arial"/>
          <w:b/>
          <w:bCs/>
          <w:sz w:val="24"/>
          <w:szCs w:val="24"/>
          <w:lang w:val="en-US"/>
        </w:rPr>
        <w:t xml:space="preserve">Član 33 </w:t>
      </w:r>
    </w:p>
    <w:p w14:paraId="1CF8F59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Pre izdavanja izveštaja o verifikaciji, verifikator dostavlja internu verifikacionu dokumentaciju i izveštaj o verifikaciji nezavisnoj osobi za preispitivanje.</w:t>
      </w:r>
      <w:proofErr w:type="gramEnd"/>
      <w:r w:rsidRPr="00C55821">
        <w:rPr>
          <w:rFonts w:ascii="Arial" w:eastAsia="Times New Roman" w:hAnsi="Arial" w:cs="Arial"/>
          <w:lang w:val="en-US"/>
        </w:rPr>
        <w:t xml:space="preserve"> </w:t>
      </w:r>
    </w:p>
    <w:p w14:paraId="15F14B7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Nezavisna osoba za preispitivanje ne može da obavlja nijednu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verifikacionih aktivnosti koje su predmet njegovog preispitivanja. </w:t>
      </w:r>
    </w:p>
    <w:p w14:paraId="64E9BA6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Obim nezavisnog preispitivanja mora da obuhvati kompletan proces verifikacije koji je sadržan u ovom pravilniku i zabeležen u internoj verifikacionoj dokumentaciji.</w:t>
      </w:r>
      <w:proofErr w:type="gramEnd"/>
      <w:r w:rsidRPr="00C55821">
        <w:rPr>
          <w:rFonts w:ascii="Arial" w:eastAsia="Times New Roman" w:hAnsi="Arial" w:cs="Arial"/>
          <w:lang w:val="en-US"/>
        </w:rPr>
        <w:t xml:space="preserve"> </w:t>
      </w:r>
    </w:p>
    <w:p w14:paraId="75A0B98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Nezavisna osoba obavlja preispitivanje kako bi obezbedila sprovođenje verifikacije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ovim pravilnikom, kao i pravilno sprovođenje procedure za aktivnosti verifikacije iz člana 44.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uz primerenu stručnu pažnju i procenu. </w:t>
      </w:r>
    </w:p>
    <w:p w14:paraId="31FABED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Nezavisna osoba za preispitivanje ocenjuje da li su prikupljeni dokazi dovoljni da verifikator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njih može uz prihvatljivu garanciju da izda izveštaj o verifikaciji. </w:t>
      </w:r>
    </w:p>
    <w:p w14:paraId="7B784AE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Ako nakon preispitivanja nastanu okolnosti koje mogu da izazovu izmene u izveštaju o verifikaciji, nezavisna osoba za preispitivanje preispituje i izmene i dokaze o njima.</w:t>
      </w:r>
      <w:proofErr w:type="gramEnd"/>
      <w:r w:rsidRPr="00C55821">
        <w:rPr>
          <w:rFonts w:ascii="Arial" w:eastAsia="Times New Roman" w:hAnsi="Arial" w:cs="Arial"/>
          <w:lang w:val="en-US"/>
        </w:rPr>
        <w:t xml:space="preserve"> </w:t>
      </w:r>
    </w:p>
    <w:p w14:paraId="50DE18A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propisan način ovlašćuje osobu koja treba da potvrdi izveštaj o verifikaciji na osnovu zaključaka nezavisne osobe za preispitivanje i dokaza sadržanih u internoj verifikacionoj dokumentaciji. </w:t>
      </w:r>
    </w:p>
    <w:p w14:paraId="736449AE"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70" w:name="str_37"/>
      <w:bookmarkEnd w:id="70"/>
      <w:r w:rsidRPr="00C55821">
        <w:rPr>
          <w:rFonts w:ascii="Arial" w:eastAsia="Times New Roman" w:hAnsi="Arial" w:cs="Arial"/>
          <w:b/>
          <w:bCs/>
          <w:sz w:val="24"/>
          <w:szCs w:val="24"/>
          <w:lang w:val="en-US"/>
        </w:rPr>
        <w:t xml:space="preserve">Priprema i prikupljanje interne dokumentacije o verifikaciji </w:t>
      </w:r>
    </w:p>
    <w:p w14:paraId="696B8CF2"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71" w:name="clan_34"/>
      <w:bookmarkEnd w:id="71"/>
      <w:r w:rsidRPr="00C55821">
        <w:rPr>
          <w:rFonts w:ascii="Arial" w:eastAsia="Times New Roman" w:hAnsi="Arial" w:cs="Arial"/>
          <w:b/>
          <w:bCs/>
          <w:sz w:val="24"/>
          <w:szCs w:val="24"/>
          <w:lang w:val="en-US"/>
        </w:rPr>
        <w:t xml:space="preserve">Član 34 </w:t>
      </w:r>
    </w:p>
    <w:p w14:paraId="5E0B201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priprema i sastavlja internu dokumentaciju o verifikaciji koja sadrži naročito: </w:t>
      </w:r>
    </w:p>
    <w:p w14:paraId="6BDBF09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rezultate</w:t>
      </w:r>
      <w:proofErr w:type="gramEnd"/>
      <w:r w:rsidRPr="00C55821">
        <w:rPr>
          <w:rFonts w:ascii="Arial" w:eastAsia="Times New Roman" w:hAnsi="Arial" w:cs="Arial"/>
          <w:lang w:val="en-US"/>
        </w:rPr>
        <w:t xml:space="preserve"> sprovedenih aktivnosti verifikacije; </w:t>
      </w:r>
    </w:p>
    <w:p w14:paraId="6FA8EA6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2) </w:t>
      </w:r>
      <w:proofErr w:type="gramStart"/>
      <w:r w:rsidRPr="00C55821">
        <w:rPr>
          <w:rFonts w:ascii="Arial" w:eastAsia="Times New Roman" w:hAnsi="Arial" w:cs="Arial"/>
          <w:lang w:val="en-US"/>
        </w:rPr>
        <w:t>stratešku</w:t>
      </w:r>
      <w:proofErr w:type="gramEnd"/>
      <w:r w:rsidRPr="00C55821">
        <w:rPr>
          <w:rFonts w:ascii="Arial" w:eastAsia="Times New Roman" w:hAnsi="Arial" w:cs="Arial"/>
          <w:lang w:val="en-US"/>
        </w:rPr>
        <w:t xml:space="preserve"> analizu, analizu rizika i plan verifikacije; </w:t>
      </w:r>
    </w:p>
    <w:p w14:paraId="3E364C4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dovoljno</w:t>
      </w:r>
      <w:proofErr w:type="gramEnd"/>
      <w:r w:rsidRPr="00C55821">
        <w:rPr>
          <w:rFonts w:ascii="Arial" w:eastAsia="Times New Roman" w:hAnsi="Arial" w:cs="Arial"/>
          <w:lang w:val="en-US"/>
        </w:rPr>
        <w:t xml:space="preserve"> informacija na kojima se zasniva verifikaciono mišljenje, uključujući obrazloženja za procenu o tome da li utvrđene netačnosti značajno utiču na podatke o emisijama iznesenim u izveštaju o emisijama operatera ili operatera vazduhoplova. </w:t>
      </w:r>
    </w:p>
    <w:p w14:paraId="4418792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Interna verifikaciona dokumentacija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izrađuje se na takav način da nezavisna osoba za preispitivanje iz člana 33.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i ATS mogu da procene da li je verifikacija sprovedena u skladu sa ovim pravilnikom. </w:t>
      </w:r>
    </w:p>
    <w:p w14:paraId="79EC028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Nakon potvrde izveštaja o verifikaciji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članom 33.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7.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verifikator u internu dokumentaciju o verifikaciji unosi rezultate nezavisnog preispitivanja. </w:t>
      </w:r>
    </w:p>
    <w:p w14:paraId="6E2A454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obezbeđuje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zahtev ATS pristup internoj verifikacionoj dokumentaciji i drugim relevantnim informacijama kako bi mu olakšao ocenjivanje verifikacije. </w:t>
      </w:r>
      <w:proofErr w:type="gramStart"/>
      <w:r w:rsidRPr="00C55821">
        <w:rPr>
          <w:rFonts w:ascii="Arial" w:eastAsia="Times New Roman" w:hAnsi="Arial" w:cs="Arial"/>
          <w:lang w:val="en-US"/>
        </w:rPr>
        <w:t>ATS može odrediti rok u kojem verifikator mora omogućiti pristup toj dokumentaciji.</w:t>
      </w:r>
      <w:proofErr w:type="gramEnd"/>
      <w:r w:rsidRPr="00C55821">
        <w:rPr>
          <w:rFonts w:ascii="Arial" w:eastAsia="Times New Roman" w:hAnsi="Arial" w:cs="Arial"/>
          <w:lang w:val="en-US"/>
        </w:rPr>
        <w:t xml:space="preserve"> </w:t>
      </w:r>
    </w:p>
    <w:p w14:paraId="66B03983"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72" w:name="str_38"/>
      <w:bookmarkEnd w:id="72"/>
      <w:r w:rsidRPr="00C55821">
        <w:rPr>
          <w:rFonts w:ascii="Arial" w:eastAsia="Times New Roman" w:hAnsi="Arial" w:cs="Arial"/>
          <w:b/>
          <w:bCs/>
          <w:sz w:val="24"/>
          <w:szCs w:val="24"/>
          <w:lang w:val="en-US"/>
        </w:rPr>
        <w:t xml:space="preserve">Izdavanje izveštaja o verifikaciji </w:t>
      </w:r>
    </w:p>
    <w:p w14:paraId="119B4184"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73" w:name="clan_35"/>
      <w:bookmarkEnd w:id="73"/>
      <w:r w:rsidRPr="00C55821">
        <w:rPr>
          <w:rFonts w:ascii="Arial" w:eastAsia="Times New Roman" w:hAnsi="Arial" w:cs="Arial"/>
          <w:b/>
          <w:bCs/>
          <w:sz w:val="24"/>
          <w:szCs w:val="24"/>
          <w:lang w:val="en-US"/>
        </w:rPr>
        <w:t xml:space="preserve">Član 35 </w:t>
      </w:r>
    </w:p>
    <w:p w14:paraId="0C2D202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izdaje izveštaj samo operateru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operateru vazduhoplova koji obavlja aktivnost obuhvaćenu obimom aktivnosti iz Priloga ovog pravilnika za koju je verifikator dobio akreditaciju. </w:t>
      </w:r>
    </w:p>
    <w:p w14:paraId="3A37185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Na osnovu informacija prikupljenih tokom verifikacije, verifikator izdaje operateru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operateru vazduhoplova izveštaj o verifikaciji za svaki izveštaj o emisijama koji je bio predmet verifikacije. </w:t>
      </w:r>
    </w:p>
    <w:p w14:paraId="6EAC8BF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Izveštaj o verifikaciji sadrži najmanje jedan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sledećih nalaza: </w:t>
      </w:r>
    </w:p>
    <w:p w14:paraId="6C82EAA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je izveštaj verifikovan kao zadovoljavajući; </w:t>
      </w:r>
    </w:p>
    <w:p w14:paraId="7570299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izveštaj sadrži materijalne netačnosti koje nisu ispravljene pre izdavanja izveštaja o verifikaciji; </w:t>
      </w:r>
    </w:p>
    <w:p w14:paraId="6AF8262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je obim verifikacije previše ograničen u skladu sa članom 36.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pa verifikator nije mogao da pribavi dovoljno dokaza da bi izdao verifikaciono mišljenje uz prihvatljivu garanciju da izveštaj ne sadrži materijalne netačnosti; </w:t>
      </w:r>
    </w:p>
    <w:p w14:paraId="4CDC64B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da</w:t>
      </w:r>
      <w:proofErr w:type="gramEnd"/>
      <w:r w:rsidRPr="00C55821">
        <w:rPr>
          <w:rFonts w:ascii="Arial" w:eastAsia="Times New Roman" w:hAnsi="Arial" w:cs="Arial"/>
          <w:lang w:val="en-US"/>
        </w:rPr>
        <w:t xml:space="preserve"> je zbog neusaglašenosti, pojedinačnih ili kombinovanih sa drugim neusaglašenostima, izveštaj o emisijama GHG operatera ili operatera vazduhoplova nedovoljno jasan i da verifikator ne može uz prihvatljivu garanciju da tvrdi da on ne sadrži materijalne netačnosti. </w:t>
      </w:r>
    </w:p>
    <w:p w14:paraId="3E114D8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U slučaju iz stava 3.</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1) ovog člana, izveštaj o emisijama GHG operatera ili operatera vazduhoplova može da se verifikuje kao zadovoljavajući samo ako ne sadrži materijalne netačnosti. </w:t>
      </w:r>
    </w:p>
    <w:p w14:paraId="38D8D81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dostavlja nadležnoj organizaciji izveštaj o verifikaciji zajedno sa izveštajem operatera ili operatera vazduhoplova. </w:t>
      </w:r>
    </w:p>
    <w:p w14:paraId="71E7ABB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74" w:name="str_39"/>
      <w:bookmarkEnd w:id="74"/>
      <w:r w:rsidRPr="00C55821">
        <w:rPr>
          <w:rFonts w:ascii="Arial" w:eastAsia="Times New Roman" w:hAnsi="Arial" w:cs="Arial"/>
          <w:b/>
          <w:bCs/>
          <w:sz w:val="24"/>
          <w:szCs w:val="24"/>
          <w:lang w:val="en-US"/>
        </w:rPr>
        <w:t xml:space="preserve">Postupanje u slučaju ograničenog obima verifikacije </w:t>
      </w:r>
    </w:p>
    <w:p w14:paraId="5FB3B438"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75" w:name="clan_36"/>
      <w:bookmarkEnd w:id="75"/>
      <w:r w:rsidRPr="00C55821">
        <w:rPr>
          <w:rFonts w:ascii="Arial" w:eastAsia="Times New Roman" w:hAnsi="Arial" w:cs="Arial"/>
          <w:b/>
          <w:bCs/>
          <w:sz w:val="24"/>
          <w:szCs w:val="24"/>
          <w:lang w:val="en-US"/>
        </w:rPr>
        <w:lastRenderedPageBreak/>
        <w:t xml:space="preserve">Član 36 </w:t>
      </w:r>
    </w:p>
    <w:p w14:paraId="0C15A44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može da zaključi da je obim verifikacije iz člana 35.</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3.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3) ovog pravilnika previše ograničen u bilo kojoj od sledećih situacija: </w:t>
      </w:r>
    </w:p>
    <w:p w14:paraId="354C332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nedostaju podaci zbog kojih ne može da prikupi dokaze neophodne za smanjivanje verifikacionog rizika do potrebnog nivoa za postizanje prihvatljivog nivoa garancije; </w:t>
      </w:r>
    </w:p>
    <w:p w14:paraId="47522BB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nadležni organ nije odobrio plan monitoringa; </w:t>
      </w:r>
    </w:p>
    <w:p w14:paraId="3663E43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plan monitoringa nije dovoljno obiman ili jasan za donošenje zaključaka o verifikaciji; </w:t>
      </w:r>
    </w:p>
    <w:p w14:paraId="31362E6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operater ili operater vazduhoplova nije dao na raspolaganje dovoljno informacija na osnovu kojih bi verifikator mogao obaviti verifikaciju. </w:t>
      </w:r>
    </w:p>
    <w:p w14:paraId="069EEFE7"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76" w:name="str_40"/>
      <w:bookmarkEnd w:id="76"/>
      <w:r w:rsidRPr="00C55821">
        <w:rPr>
          <w:rFonts w:ascii="Arial" w:eastAsia="Times New Roman" w:hAnsi="Arial" w:cs="Arial"/>
          <w:b/>
          <w:bCs/>
          <w:sz w:val="24"/>
          <w:szCs w:val="24"/>
          <w:lang w:val="en-US"/>
        </w:rPr>
        <w:t xml:space="preserve">Ispravljanje zaostalih nematerijalnih neusaglašenosti </w:t>
      </w:r>
    </w:p>
    <w:p w14:paraId="1A66132A"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77" w:name="clan_37"/>
      <w:bookmarkEnd w:id="77"/>
      <w:r w:rsidRPr="00C55821">
        <w:rPr>
          <w:rFonts w:ascii="Arial" w:eastAsia="Times New Roman" w:hAnsi="Arial" w:cs="Arial"/>
          <w:b/>
          <w:bCs/>
          <w:sz w:val="24"/>
          <w:szCs w:val="24"/>
          <w:lang w:val="en-US"/>
        </w:rPr>
        <w:t xml:space="preserve">Član 37 </w:t>
      </w:r>
    </w:p>
    <w:p w14:paraId="58F9E61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ocenjuje da li 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korigovao neusaglašenosti navedene u izveštaju o verifikaciji koje se odnose na prethodni period monitoringa, gde je to relevantno. </w:t>
      </w:r>
    </w:p>
    <w:p w14:paraId="05FD8E5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nije korigovao te neusaglašenosti, verifikator procenjuje da li taj propust povećava, odnosno da li bi taj propust mogao da poveća rizik od netačnosti. </w:t>
      </w:r>
    </w:p>
    <w:p w14:paraId="6B49CAE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 izveštaju o verifikaciji navodi da li 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ispravio neusaglašenosti. </w:t>
      </w:r>
    </w:p>
    <w:p w14:paraId="08FB294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nije ispravio </w:t>
      </w:r>
      <w:proofErr w:type="gramStart"/>
      <w:r w:rsidRPr="00C55821">
        <w:rPr>
          <w:rFonts w:ascii="Arial" w:eastAsia="Times New Roman" w:hAnsi="Arial" w:cs="Arial"/>
          <w:lang w:val="en-US"/>
        </w:rPr>
        <w:t>te</w:t>
      </w:r>
      <w:proofErr w:type="gramEnd"/>
      <w:r w:rsidRPr="00C55821">
        <w:rPr>
          <w:rFonts w:ascii="Arial" w:eastAsia="Times New Roman" w:hAnsi="Arial" w:cs="Arial"/>
          <w:lang w:val="en-US"/>
        </w:rPr>
        <w:t xml:space="preserve"> neusaglašenosti, verifikator razmatra da li se tim propustom povećava ili se zbog njega može povećati rizik od netačnosti. </w:t>
      </w:r>
    </w:p>
    <w:p w14:paraId="266BB61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 izveštaju o verifikaciji navodi da li 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ispravio neusaglašenosti. </w:t>
      </w:r>
    </w:p>
    <w:p w14:paraId="0D35E27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tokom verifikacije u internoj dokumentaciji o verifikaciji navodi detalje o tome kada i kako 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ispravio utvrđene neusaglašenosti. </w:t>
      </w:r>
    </w:p>
    <w:p w14:paraId="673D6244"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78" w:name="str_41"/>
      <w:bookmarkEnd w:id="78"/>
      <w:r w:rsidRPr="00C55821">
        <w:rPr>
          <w:rFonts w:ascii="Arial" w:eastAsia="Times New Roman" w:hAnsi="Arial" w:cs="Arial"/>
          <w:b/>
          <w:bCs/>
          <w:sz w:val="24"/>
          <w:szCs w:val="24"/>
          <w:lang w:val="en-US"/>
        </w:rPr>
        <w:t xml:space="preserve">Poboljšanje procesa monitoringa i izveštavanja </w:t>
      </w:r>
    </w:p>
    <w:p w14:paraId="38EFBAA6"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79" w:name="clan_38"/>
      <w:bookmarkEnd w:id="79"/>
      <w:r w:rsidRPr="00C55821">
        <w:rPr>
          <w:rFonts w:ascii="Arial" w:eastAsia="Times New Roman" w:hAnsi="Arial" w:cs="Arial"/>
          <w:b/>
          <w:bCs/>
          <w:sz w:val="24"/>
          <w:szCs w:val="24"/>
          <w:lang w:val="en-US"/>
        </w:rPr>
        <w:t xml:space="preserve">Član 38 </w:t>
      </w:r>
    </w:p>
    <w:p w14:paraId="5FD8340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 izveštaj o verifikaciji, ako utvrdi da je potrebno, uključuje preporuke za poboljšanje performansi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koje se odnose na: </w:t>
      </w:r>
    </w:p>
    <w:p w14:paraId="045062C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procenu</w:t>
      </w:r>
      <w:proofErr w:type="gramEnd"/>
      <w:r w:rsidRPr="00C55821">
        <w:rPr>
          <w:rFonts w:ascii="Arial" w:eastAsia="Times New Roman" w:hAnsi="Arial" w:cs="Arial"/>
          <w:lang w:val="en-US"/>
        </w:rPr>
        <w:t xml:space="preserve"> rizika operatera ili operatera vazduhoplova; </w:t>
      </w:r>
    </w:p>
    <w:p w14:paraId="1AE9762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razvoj</w:t>
      </w:r>
      <w:proofErr w:type="gramEnd"/>
      <w:r w:rsidRPr="00C55821">
        <w:rPr>
          <w:rFonts w:ascii="Arial" w:eastAsia="Times New Roman" w:hAnsi="Arial" w:cs="Arial"/>
          <w:lang w:val="en-US"/>
        </w:rPr>
        <w:t xml:space="preserve">, dokumentovanje, sprovođenje i održavanje aktivnosti protoka podataka i kontrolnih aktivnosti, kao i vrednovanje sistema kontrole; </w:t>
      </w:r>
    </w:p>
    <w:p w14:paraId="0965BF0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razvoj</w:t>
      </w:r>
      <w:proofErr w:type="gramEnd"/>
      <w:r w:rsidRPr="00C55821">
        <w:rPr>
          <w:rFonts w:ascii="Arial" w:eastAsia="Times New Roman" w:hAnsi="Arial" w:cs="Arial"/>
          <w:lang w:val="en-US"/>
        </w:rPr>
        <w:t xml:space="preserve">, dokumentovanje, sprovođenje i održavanje procedura za aktivnosti protoka podataka, kontrolnih aktivnosti, kao i drugih postupaka koje operater ili operater </w:t>
      </w:r>
      <w:r w:rsidRPr="00C55821">
        <w:rPr>
          <w:rFonts w:ascii="Arial" w:eastAsia="Times New Roman" w:hAnsi="Arial" w:cs="Arial"/>
          <w:lang w:val="en-US"/>
        </w:rPr>
        <w:lastRenderedPageBreak/>
        <w:t xml:space="preserve">vazduhoplova moraju uvesti u skladu sa propisima kojima se uređuje monitoring i izveštavanje o emisijama GHG; </w:t>
      </w:r>
    </w:p>
    <w:p w14:paraId="1F5E771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monitoring</w:t>
      </w:r>
      <w:proofErr w:type="gramEnd"/>
      <w:r w:rsidRPr="00C55821">
        <w:rPr>
          <w:rFonts w:ascii="Arial" w:eastAsia="Times New Roman" w:hAnsi="Arial" w:cs="Arial"/>
          <w:lang w:val="en-US"/>
        </w:rPr>
        <w:t xml:space="preserve"> emisija GHG i izveštavanje o njima, između ostalog i s obzirom na postizanje viših nivoa, smanjivanje rizika i povećavanje efikasnosti monitoringa i izveštavanja. </w:t>
      </w:r>
    </w:p>
    <w:p w14:paraId="060B776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 postupku verifikacije koja se obavlja nakon godine kada su preporuke za poboljšanje date u izveštaju o verifikaciji proverava da li je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postupio prema tim preporukama za poboljšanja i na koji način je sproveo poboljšanja. </w:t>
      </w:r>
    </w:p>
    <w:p w14:paraId="00EFD62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se operater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 vazduhoplova nije pridržavao preporuka iz prethodnog izveštaja o verifikaciji ili ih nije pravilno sproveo, verifikator ocenjuje kakav efekat to ima na rizik od netačnosti i neusaglašenosti. </w:t>
      </w:r>
    </w:p>
    <w:p w14:paraId="0BF65635"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80" w:name="str_42"/>
      <w:bookmarkEnd w:id="80"/>
      <w:r w:rsidRPr="00C55821">
        <w:rPr>
          <w:rFonts w:ascii="Arial" w:eastAsia="Times New Roman" w:hAnsi="Arial" w:cs="Arial"/>
          <w:b/>
          <w:bCs/>
          <w:sz w:val="24"/>
          <w:szCs w:val="24"/>
          <w:lang w:val="en-US"/>
        </w:rPr>
        <w:t xml:space="preserve">Pojednostavljena verifikacija za postrojenja </w:t>
      </w:r>
    </w:p>
    <w:p w14:paraId="0455D4C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81" w:name="clan_39"/>
      <w:bookmarkEnd w:id="81"/>
      <w:r w:rsidRPr="00C55821">
        <w:rPr>
          <w:rFonts w:ascii="Arial" w:eastAsia="Times New Roman" w:hAnsi="Arial" w:cs="Arial"/>
          <w:b/>
          <w:bCs/>
          <w:sz w:val="24"/>
          <w:szCs w:val="24"/>
          <w:lang w:val="en-US"/>
        </w:rPr>
        <w:t xml:space="preserve">Član 39 </w:t>
      </w:r>
    </w:p>
    <w:p w14:paraId="6BD1552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Izuzetno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člana 29.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verifikator može da odluči da ne izvrši posetu lokacijama postrojenja na osnovu rezultata analize rizika i ako zaključi da mu je na drugi način omogućen pristup svim relevantnim podacima i da su ispunjeni uslovi za nesprovođenje posete lokaciji. </w:t>
      </w:r>
    </w:p>
    <w:p w14:paraId="58BCED2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Odluku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može da donese nakon dobijanja odobrenja nadležnog organa, a po zahtevu operatera. </w:t>
      </w:r>
    </w:p>
    <w:p w14:paraId="62E3F9D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 o odluci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bez nepotrebnog odlaganja, obaveštava operatera. </w:t>
      </w:r>
    </w:p>
    <w:p w14:paraId="5EF592A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Poseta lokaciji ne vrši se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w:t>
      </w:r>
    </w:p>
    <w:p w14:paraId="0E08558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rezultatima analize rizika koje dostavi verifikator; </w:t>
      </w:r>
    </w:p>
    <w:p w14:paraId="70C5163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da je na drugi način omogućen pristup relevantnim podacima; </w:t>
      </w:r>
    </w:p>
    <w:p w14:paraId="53F252C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dokaza</w:t>
      </w:r>
      <w:proofErr w:type="gramEnd"/>
      <w:r w:rsidRPr="00C55821">
        <w:rPr>
          <w:rFonts w:ascii="Arial" w:eastAsia="Times New Roman" w:hAnsi="Arial" w:cs="Arial"/>
          <w:lang w:val="en-US"/>
        </w:rPr>
        <w:t xml:space="preserve"> da se na postrojenje za čiju lokaciju se traži odobrenje da se ne poseti ne primenjuje odredba stava 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w:t>
      </w:r>
    </w:p>
    <w:p w14:paraId="125FC1C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dokaza</w:t>
      </w:r>
      <w:proofErr w:type="gramEnd"/>
      <w:r w:rsidRPr="00C55821">
        <w:rPr>
          <w:rFonts w:ascii="Arial" w:eastAsia="Times New Roman" w:hAnsi="Arial" w:cs="Arial"/>
          <w:lang w:val="en-US"/>
        </w:rPr>
        <w:t xml:space="preserve"> da su ispunjeni uslovi za nesprovođenje posete lokacije. </w:t>
      </w:r>
    </w:p>
    <w:p w14:paraId="7E994BA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Odluku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sam donosi, a po zahtevu operatera, ako se radi o lokacijama postrojenja sa niskim emisijama u skladu sa propisom kojim se uređuje monitoring i izveštavanje o emisijama GHG. </w:t>
      </w:r>
    </w:p>
    <w:p w14:paraId="59F727A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uvek vrši posetu lokacije u sledećim slučajevima, i to: </w:t>
      </w:r>
    </w:p>
    <w:p w14:paraId="79B8BBC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verifikator prvi put verifikuje izveštaj o emisijama GHG operatera; </w:t>
      </w:r>
    </w:p>
    <w:p w14:paraId="3F08D58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verifikator nije obišao lokaciju tokom dva perioda izveštavanja koja neposredno prethode tekućem periodu izveštavanja; </w:t>
      </w:r>
    </w:p>
    <w:p w14:paraId="50F3746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je tokom perioda izveštavanja bilo značajnih izmena plana monitoringa, u skladu sa propisima kojima se uređuje monitoring i izveštavanje o emisijama GHG. </w:t>
      </w:r>
    </w:p>
    <w:p w14:paraId="26C66D24"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82" w:name="str_43"/>
      <w:bookmarkEnd w:id="82"/>
      <w:r w:rsidRPr="00C55821">
        <w:rPr>
          <w:rFonts w:ascii="Arial" w:eastAsia="Times New Roman" w:hAnsi="Arial" w:cs="Arial"/>
          <w:b/>
          <w:bCs/>
          <w:sz w:val="24"/>
          <w:szCs w:val="24"/>
          <w:lang w:val="en-US"/>
        </w:rPr>
        <w:lastRenderedPageBreak/>
        <w:t xml:space="preserve">Nesprovođenje posete lokaciji </w:t>
      </w:r>
    </w:p>
    <w:p w14:paraId="2555B501"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83" w:name="clan_40"/>
      <w:bookmarkEnd w:id="83"/>
      <w:r w:rsidRPr="00C55821">
        <w:rPr>
          <w:rFonts w:ascii="Arial" w:eastAsia="Times New Roman" w:hAnsi="Arial" w:cs="Arial"/>
          <w:b/>
          <w:bCs/>
          <w:sz w:val="24"/>
          <w:szCs w:val="24"/>
          <w:lang w:val="en-US"/>
        </w:rPr>
        <w:t xml:space="preserve">Član 40 </w:t>
      </w:r>
    </w:p>
    <w:p w14:paraId="640DA04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Poseta lokaciji iz člana 39.</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ne sprovodi se u sledećim slučajevima, i to: </w:t>
      </w:r>
    </w:p>
    <w:p w14:paraId="79CBD25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verifikacija odnosi na postrojenja kategorije A i postrojenja kategorije B, koje su utvrđene propisima kojima se uređuje monitoring i izveštavanje o emisijama GHG, a pri čemu: </w:t>
      </w:r>
    </w:p>
    <w:p w14:paraId="1B510CB4"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(1) postrojenje ima samo jedan tok izvora iz propisa kojima se uređuje monitoring i izveštavanje o emisijama GHG koji je prirodni gas, ili jedan ili više de minimis tokova izvora koji agregirano ne prelaze graničnu vrednost za de minimis tokove izvora koja je utvrđena u tim propisima, </w:t>
      </w:r>
    </w:p>
    <w:p w14:paraId="0F6118C1"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monitoring</w:t>
      </w:r>
      <w:proofErr w:type="gramEnd"/>
      <w:r w:rsidRPr="00C55821">
        <w:rPr>
          <w:rFonts w:ascii="Arial" w:eastAsia="Times New Roman" w:hAnsi="Arial" w:cs="Arial"/>
          <w:lang w:val="en-US"/>
        </w:rPr>
        <w:t xml:space="preserve"> prirodnog gasa se obavlja fiskalnim merenjem, koje podleže odgovarajućem zakonskom režimu za kontrolu fiskalnih merača i ispunjava zahteve po pitanju nivoa nesigurnosti u vezi sa odgovarajućim nivoom, </w:t>
      </w:r>
    </w:p>
    <w:p w14:paraId="1AFF62E8"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se</w:t>
      </w:r>
      <w:proofErr w:type="gramEnd"/>
      <w:r w:rsidRPr="00C55821">
        <w:rPr>
          <w:rFonts w:ascii="Arial" w:eastAsia="Times New Roman" w:hAnsi="Arial" w:cs="Arial"/>
          <w:lang w:val="en-US"/>
        </w:rPr>
        <w:t xml:space="preserve"> primenjuju samo zadate vrednosti faktora izračunavanja prirodnog gasa; </w:t>
      </w:r>
    </w:p>
    <w:p w14:paraId="52821A0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verifikacija odnosi na postrojenja kategorije A i postrojenja kategorije B, koje su utvrđene u propisima kojima se uređuje monitoring i izveštavanje o emisijama GHG, pri čemu: </w:t>
      </w:r>
    </w:p>
    <w:p w14:paraId="642C42EC"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postrojenje</w:t>
      </w:r>
      <w:proofErr w:type="gramEnd"/>
      <w:r w:rsidRPr="00C55821">
        <w:rPr>
          <w:rFonts w:ascii="Arial" w:eastAsia="Times New Roman" w:hAnsi="Arial" w:cs="Arial"/>
          <w:lang w:val="en-US"/>
        </w:rPr>
        <w:t xml:space="preserve"> ima samo jedan tok izvora koji predstavlja gorivo bez procesnih emisija koje može biti čvrsto gorivo koje sagori u postrojenju bez privremenog skladištenja, ili tečno ili gasovito gorivo koje može da se privremeno skladišti, </w:t>
      </w:r>
    </w:p>
    <w:p w14:paraId="1110382C"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se</w:t>
      </w:r>
      <w:proofErr w:type="gramEnd"/>
      <w:r w:rsidRPr="00C55821">
        <w:rPr>
          <w:rFonts w:ascii="Arial" w:eastAsia="Times New Roman" w:hAnsi="Arial" w:cs="Arial"/>
          <w:lang w:val="en-US"/>
        </w:rPr>
        <w:t xml:space="preserve"> monitoring aktivnosti u vezi sa tokom izvora obavlja korišćenjem nekog od sledećih metoda: </w:t>
      </w:r>
    </w:p>
    <w:p w14:paraId="36479AB2" w14:textId="77777777" w:rsidR="00C55821" w:rsidRPr="00C55821" w:rsidRDefault="00C55821" w:rsidP="00C55821">
      <w:pPr>
        <w:spacing w:beforeAutospacing="1" w:after="100" w:afterAutospacing="1" w:line="240" w:lineRule="auto"/>
        <w:ind w:left="1712"/>
        <w:rPr>
          <w:rFonts w:ascii="Arial" w:eastAsia="Times New Roman" w:hAnsi="Arial" w:cs="Arial"/>
          <w:lang w:val="en-US"/>
        </w:rPr>
      </w:pPr>
      <w:r w:rsidRPr="00C55821">
        <w:rPr>
          <w:rFonts w:ascii="Arial" w:eastAsia="Times New Roman" w:hAnsi="Arial" w:cs="Arial"/>
          <w:lang w:val="en-US"/>
        </w:rPr>
        <w:t xml:space="preserve">- </w:t>
      </w:r>
      <w:proofErr w:type="gramStart"/>
      <w:r w:rsidRPr="00C55821">
        <w:rPr>
          <w:rFonts w:ascii="Arial" w:eastAsia="Times New Roman" w:hAnsi="Arial" w:cs="Arial"/>
          <w:lang w:val="en-US"/>
        </w:rPr>
        <w:t>metodom</w:t>
      </w:r>
      <w:proofErr w:type="gramEnd"/>
      <w:r w:rsidRPr="00C55821">
        <w:rPr>
          <w:rFonts w:ascii="Arial" w:eastAsia="Times New Roman" w:hAnsi="Arial" w:cs="Arial"/>
          <w:lang w:val="en-US"/>
        </w:rPr>
        <w:t xml:space="preserve"> fiskalnog merenja, koji podleže odgovarajućem zakonskom režimu za kontrolu fiskalnih merača i ispunjava zahteve po pitanju nivoa nesigurnosti u vezi sa odgovarajućim nivoom, </w:t>
      </w:r>
    </w:p>
    <w:p w14:paraId="740666AB" w14:textId="77777777" w:rsidR="00C55821" w:rsidRPr="00C55821" w:rsidRDefault="00C55821" w:rsidP="00C55821">
      <w:pPr>
        <w:spacing w:before="100" w:beforeAutospacing="1" w:after="100" w:afterAutospacing="1" w:line="240" w:lineRule="auto"/>
        <w:ind w:left="1712"/>
        <w:rPr>
          <w:rFonts w:ascii="Arial" w:eastAsia="Times New Roman" w:hAnsi="Arial" w:cs="Arial"/>
          <w:lang w:val="en-US"/>
        </w:rPr>
      </w:pPr>
      <w:r w:rsidRPr="00C55821">
        <w:rPr>
          <w:rFonts w:ascii="Arial" w:eastAsia="Times New Roman" w:hAnsi="Arial" w:cs="Arial"/>
          <w:lang w:val="en-US"/>
        </w:rPr>
        <w:t xml:space="preserve">- </w:t>
      </w:r>
      <w:proofErr w:type="gramStart"/>
      <w:r w:rsidRPr="00C55821">
        <w:rPr>
          <w:rFonts w:ascii="Arial" w:eastAsia="Times New Roman" w:hAnsi="Arial" w:cs="Arial"/>
          <w:lang w:val="en-US"/>
        </w:rPr>
        <w:t>metodom</w:t>
      </w:r>
      <w:proofErr w:type="gramEnd"/>
      <w:r w:rsidRPr="00C55821">
        <w:rPr>
          <w:rFonts w:ascii="Arial" w:eastAsia="Times New Roman" w:hAnsi="Arial" w:cs="Arial"/>
          <w:lang w:val="en-US"/>
        </w:rPr>
        <w:t xml:space="preserve"> zasnovanim isključivo na podacima iz računa, pri čemu se po potrebi uzimaju u obzir promene u zalihama; </w:t>
      </w:r>
    </w:p>
    <w:p w14:paraId="349D9D51"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se</w:t>
      </w:r>
      <w:proofErr w:type="gramEnd"/>
      <w:r w:rsidRPr="00C55821">
        <w:rPr>
          <w:rFonts w:ascii="Arial" w:eastAsia="Times New Roman" w:hAnsi="Arial" w:cs="Arial"/>
          <w:lang w:val="en-US"/>
        </w:rPr>
        <w:t xml:space="preserve"> primenjuju samo zadate vrednosti faktora izračunavanja prirodnog gasa, </w:t>
      </w:r>
    </w:p>
    <w:p w14:paraId="1DA8F52F"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je</w:t>
      </w:r>
      <w:proofErr w:type="gramEnd"/>
      <w:r w:rsidRPr="00C55821">
        <w:rPr>
          <w:rFonts w:ascii="Arial" w:eastAsia="Times New Roman" w:hAnsi="Arial" w:cs="Arial"/>
          <w:lang w:val="en-US"/>
        </w:rPr>
        <w:t xml:space="preserve"> nadležni organ odobrio da postrojenje koristi pojednostavljeni plan monitoringa u skladu sa zakonom kojim se uređuju klimatske promene; </w:t>
      </w:r>
    </w:p>
    <w:p w14:paraId="75D2CDD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verifikacija odnosi na postrojenje sa niskim emisijama prema propisima kojima se uređuje monitoring i izveštavanje o emisijama GHG, na koje se primenjuje tačka 2. podtač.1) - 3) ovog člana; </w:t>
      </w:r>
    </w:p>
    <w:p w14:paraId="33305D3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verifikacija odnosi na postrojenje koje se nalazi na lokaciji bez osoblja, pri čemu: </w:t>
      </w:r>
    </w:p>
    <w:p w14:paraId="61740CC5"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se</w:t>
      </w:r>
      <w:proofErr w:type="gramEnd"/>
      <w:r w:rsidRPr="00C55821">
        <w:rPr>
          <w:rFonts w:ascii="Arial" w:eastAsia="Times New Roman" w:hAnsi="Arial" w:cs="Arial"/>
          <w:lang w:val="en-US"/>
        </w:rPr>
        <w:t xml:space="preserve"> telemetrijski podaci sa lokacije bez osoblja šalju direktno na drugu lokaciju gde se upravlja svim podacima i gde se oni obrađuju i pohranjuju, </w:t>
      </w:r>
    </w:p>
    <w:p w14:paraId="3C1AD7F4"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lastRenderedPageBreak/>
        <w:t xml:space="preserve">(2) </w:t>
      </w:r>
      <w:proofErr w:type="gramStart"/>
      <w:r w:rsidRPr="00C55821">
        <w:rPr>
          <w:rFonts w:ascii="Arial" w:eastAsia="Times New Roman" w:hAnsi="Arial" w:cs="Arial"/>
          <w:lang w:val="en-US"/>
        </w:rPr>
        <w:t>je</w:t>
      </w:r>
      <w:proofErr w:type="gramEnd"/>
      <w:r w:rsidRPr="00C55821">
        <w:rPr>
          <w:rFonts w:ascii="Arial" w:eastAsia="Times New Roman" w:hAnsi="Arial" w:cs="Arial"/>
          <w:lang w:val="en-US"/>
        </w:rPr>
        <w:t xml:space="preserve"> ista osoba odgovorna za upravljanje svim podacima i evidentiranje podataka za tu lokaciju, </w:t>
      </w:r>
    </w:p>
    <w:p w14:paraId="6CDB852D"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(3) je merače na lokaciji već pregledao operater ili laboratorija u skladu sa propisima kojima se uređuje monitoring i izveštavanje o emisijama GHG, a potpisani dokument ili fotografski dokaz sa naznačenim datumom, koji je dostavio operater, pokazuje da nije došlo ni do kakvih promena u merenju ili radu postrojenja od tog inspekcijskog pregleda; </w:t>
      </w:r>
    </w:p>
    <w:p w14:paraId="3C9111E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verifikacija odnosi na postrojenje koje se nalazi na udaljenoj ili nepristupačnoj lokaciji, pri čemu: </w:t>
      </w:r>
    </w:p>
    <w:p w14:paraId="2467820A"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je</w:t>
      </w:r>
      <w:proofErr w:type="gramEnd"/>
      <w:r w:rsidRPr="00C55821">
        <w:rPr>
          <w:rFonts w:ascii="Arial" w:eastAsia="Times New Roman" w:hAnsi="Arial" w:cs="Arial"/>
          <w:lang w:val="en-US"/>
        </w:rPr>
        <w:t xml:space="preserve"> visok nivo centralizacije podataka koji su prikupljeni na toj lokaciji i koji se direktno šalju na drugu lokaciju gde se svim podacima upravlja, gde se oni obrađuju i arhiviraju uz obezbeđivanje dobrog kvaliteta, </w:t>
      </w:r>
    </w:p>
    <w:p w14:paraId="31F46DEF"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(2) je merače na lokaciji već pregledao operater ili laboratorija u skladu sa propisima kojima se uređuje monitoring i izveštavanje o emisijama GHG, a potpisani dokument ili fotografski dokaz sa naznačenim datumom, koji je dostavio operater, pokazuje da nije došlo ni do kakvih promena u merenju ili radu postrojenja od tog inspekcijskog pregleda. </w:t>
      </w:r>
    </w:p>
    <w:p w14:paraId="092A3B6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Tačka 1.</w:t>
      </w:r>
      <w:proofErr w:type="gramEnd"/>
      <w:r w:rsidRPr="00C55821">
        <w:rPr>
          <w:rFonts w:ascii="Arial" w:eastAsia="Times New Roman" w:hAnsi="Arial" w:cs="Arial"/>
          <w:lang w:val="en-US"/>
        </w:rPr>
        <w:t xml:space="preserve"> podtačka 2) ovog člana može da se primenjuje i ako, pored toka izvora iz podtačke 1), postrojenje koristi jedan ili više de minimis tokova izvora koji agregirano ne prelaze graničnu vrednost za de minimis tokove izvora koja je utvrđena u propisima kojima se uređuje monitoring i izveštavanje o emisijama GHG. </w:t>
      </w:r>
    </w:p>
    <w:p w14:paraId="343670A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84" w:name="str_44"/>
      <w:bookmarkEnd w:id="84"/>
      <w:r w:rsidRPr="00C55821">
        <w:rPr>
          <w:rFonts w:ascii="Arial" w:eastAsia="Times New Roman" w:hAnsi="Arial" w:cs="Arial"/>
          <w:b/>
          <w:bCs/>
          <w:sz w:val="24"/>
          <w:szCs w:val="24"/>
          <w:lang w:val="en-US"/>
        </w:rPr>
        <w:t xml:space="preserve">Pojednostavljena verifikacija za operatera vazduhoplova </w:t>
      </w:r>
    </w:p>
    <w:p w14:paraId="278CAF61"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85" w:name="clan_41"/>
      <w:bookmarkEnd w:id="85"/>
      <w:r w:rsidRPr="00C55821">
        <w:rPr>
          <w:rFonts w:ascii="Arial" w:eastAsia="Times New Roman" w:hAnsi="Arial" w:cs="Arial"/>
          <w:b/>
          <w:bCs/>
          <w:sz w:val="24"/>
          <w:szCs w:val="24"/>
          <w:lang w:val="en-US"/>
        </w:rPr>
        <w:t xml:space="preserve">Član 41 </w:t>
      </w:r>
    </w:p>
    <w:p w14:paraId="5B30E79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Izuzetno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člana 29.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verifikator može da odluči da ne sprovede posetu malog emitera u skladu sa propisima kojima se uređuje monitoring i izveštavanje o emisijama GHG ako na osnovu rezultata analize rizika zaključi da mu je na drugi način omogućen pristup svim relevantnim podacima. </w:t>
      </w:r>
    </w:p>
    <w:p w14:paraId="7E3267E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operater vazduhoplova za određivanje potrošnje goriva koristi pojednostavljene alate iz propisa kojima se uređuje monitoring i izveštavanje o emisijama GHG i ako su podaci navedeni u izveštaju dobijeni korišćenjem tih alata bez ikakvog učestvovanja operatera vazduhoplova, verifikator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osnovu analize rizika može da odluči da ne sprovodi provere iz člana 22, člana 24, člana 25. st. 1.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2.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člana 26.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6EC8B1AD"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86" w:name="str_45"/>
      <w:bookmarkEnd w:id="86"/>
      <w:r w:rsidRPr="00C55821">
        <w:rPr>
          <w:rFonts w:ascii="Arial" w:eastAsia="Times New Roman" w:hAnsi="Arial" w:cs="Arial"/>
          <w:b/>
          <w:bCs/>
          <w:sz w:val="24"/>
          <w:szCs w:val="24"/>
          <w:lang w:val="en-US"/>
        </w:rPr>
        <w:t xml:space="preserve">Postupanje kod pojednostavljenih planova verifikacije </w:t>
      </w:r>
    </w:p>
    <w:p w14:paraId="245532D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87" w:name="clan_42"/>
      <w:bookmarkEnd w:id="87"/>
      <w:r w:rsidRPr="00C55821">
        <w:rPr>
          <w:rFonts w:ascii="Arial" w:eastAsia="Times New Roman" w:hAnsi="Arial" w:cs="Arial"/>
          <w:b/>
          <w:bCs/>
          <w:sz w:val="24"/>
          <w:szCs w:val="24"/>
          <w:lang w:val="en-US"/>
        </w:rPr>
        <w:t xml:space="preserve">Član 42 </w:t>
      </w:r>
    </w:p>
    <w:p w14:paraId="738CE2E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Ako koristi pojednostavljeni verifikacioni plan, verifikator u internoj dokumentaciji o verifikaciji navodi obrazloženja za korišćenje tih planova, uključujući i dokaze o ispunjenju uslova za korišćenje pojednostavljenih planova verifikacije.</w:t>
      </w:r>
      <w:proofErr w:type="gramEnd"/>
      <w:r w:rsidRPr="00C55821">
        <w:rPr>
          <w:rFonts w:ascii="Arial" w:eastAsia="Times New Roman" w:hAnsi="Arial" w:cs="Arial"/>
          <w:lang w:val="en-US"/>
        </w:rPr>
        <w:t xml:space="preserve"> </w:t>
      </w:r>
    </w:p>
    <w:p w14:paraId="7EE8E472"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88" w:name="str_46"/>
      <w:bookmarkEnd w:id="88"/>
      <w:r w:rsidRPr="00C55821">
        <w:rPr>
          <w:rFonts w:ascii="Arial" w:eastAsia="Times New Roman" w:hAnsi="Arial" w:cs="Arial"/>
          <w:b/>
          <w:bCs/>
          <w:sz w:val="24"/>
          <w:szCs w:val="24"/>
          <w:lang w:val="en-US"/>
        </w:rPr>
        <w:t xml:space="preserve">Virtuelni obilasci lokacija </w:t>
      </w:r>
    </w:p>
    <w:p w14:paraId="4790DC6E"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89" w:name="clan_43"/>
      <w:bookmarkEnd w:id="89"/>
      <w:r w:rsidRPr="00C55821">
        <w:rPr>
          <w:rFonts w:ascii="Arial" w:eastAsia="Times New Roman" w:hAnsi="Arial" w:cs="Arial"/>
          <w:b/>
          <w:bCs/>
          <w:sz w:val="24"/>
          <w:szCs w:val="24"/>
          <w:lang w:val="en-US"/>
        </w:rPr>
        <w:t xml:space="preserve">Član 43 </w:t>
      </w:r>
    </w:p>
    <w:p w14:paraId="1B653AE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Izuzetno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člana 29.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ako ozbiljne, vanredne i nepredvidive okolnosti izvan kontrole operatera ili operatera vazduhoplova verifikatoru onemogućavaju fizički obilazak lokacije, te ako se nakon svih razumnih nastojanja te okolnosti ne mogu prevazići, verifikator može da se odluči za virtuelni obilazak lokacije, na osnovu odobrenja nadležnog organa. </w:t>
      </w:r>
    </w:p>
    <w:p w14:paraId="1591B30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preduzima mere za smanjenje verifikacijskog rizika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prihvatljiv nivo kako bi do razumne mere mogao da osigura da u izveštaju operatera ili operatera vazduhoplova nema materijalnih netačnosti. Fizički obilazak lokacije postrojenja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obavlja se bez nepotrebnog odlaganja. </w:t>
      </w:r>
    </w:p>
    <w:p w14:paraId="118E81E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Odluka o virtuelnom obilasku lokacije zasniva se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rezultatima analize rizika, kao i zaključku da su ispunjeni zahtevi za obavljanje virtuelnog obilaska lokacije. Verifikator o toj odluci bez nepotrebnog odlaganja obaveštava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w:t>
      </w:r>
    </w:p>
    <w:p w14:paraId="2319D9F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sprovodi virtuelni obilazak lokacije ako poseduje dokaze i informacije, i to: </w:t>
      </w:r>
    </w:p>
    <w:p w14:paraId="31CB1C1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dokaz</w:t>
      </w:r>
      <w:proofErr w:type="gramEnd"/>
      <w:r w:rsidRPr="00C55821">
        <w:rPr>
          <w:rFonts w:ascii="Arial" w:eastAsia="Times New Roman" w:hAnsi="Arial" w:cs="Arial"/>
          <w:lang w:val="en-US"/>
        </w:rPr>
        <w:t xml:space="preserve"> da nije moguće obaviti fizički obilazak lokacije zbog ozbiljnih, vanrednih i nepredvidljivih okolnosti izvan kontrole operatera ili operatera vazduhoplova; </w:t>
      </w:r>
    </w:p>
    <w:p w14:paraId="5802606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tome kako će se sprovesti virtuelni obilazak lokacije; </w:t>
      </w:r>
    </w:p>
    <w:p w14:paraId="6E38F70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rezultatima analize rizika koju je sproveo verifikator; </w:t>
      </w:r>
    </w:p>
    <w:p w14:paraId="1A6AB14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dokaz</w:t>
      </w:r>
      <w:proofErr w:type="gramEnd"/>
      <w:r w:rsidRPr="00C55821">
        <w:rPr>
          <w:rFonts w:ascii="Arial" w:eastAsia="Times New Roman" w:hAnsi="Arial" w:cs="Arial"/>
          <w:lang w:val="en-US"/>
        </w:rPr>
        <w:t xml:space="preserve"> mera koje je verifikator preduzeo za smanjenje verifikacijskog rizika na prihvatljiv nivo kako bi do razumne mere mogao da osigura da u izveštaju operatera ili operatera vazduhoplova nema materijalnih netačnosti. </w:t>
      </w:r>
    </w:p>
    <w:p w14:paraId="0A2088F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Ako velik broj postrojenja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zadese slične ozbiljne, vanredne i nepredvidljive okolnosti izvan kontrole operatera ili operatera vazduhoplova, odnosno da su iz zakonski propisanih javno zdravstvenih razloga potrebne hitne mere, verifikator može uvek da obavlja virtuelne obilaske lokacija, ako: </w:t>
      </w:r>
    </w:p>
    <w:p w14:paraId="1D32B20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postoje</w:t>
      </w:r>
      <w:proofErr w:type="gramEnd"/>
      <w:r w:rsidRPr="00C55821">
        <w:rPr>
          <w:rFonts w:ascii="Arial" w:eastAsia="Times New Roman" w:hAnsi="Arial" w:cs="Arial"/>
          <w:lang w:val="en-US"/>
        </w:rPr>
        <w:t xml:space="preserve"> ljne, izvanredne i nepredvidive okolnosti izvan kontrole operatera ili operatera vazduhoplova, odnosno da su iz zakonski propisanih javno zdravstvenih razloga potrebne hitne mere; </w:t>
      </w:r>
    </w:p>
    <w:p w14:paraId="3CE4E25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operater</w:t>
      </w:r>
      <w:proofErr w:type="gramEnd"/>
      <w:r w:rsidRPr="00C55821">
        <w:rPr>
          <w:rFonts w:ascii="Arial" w:eastAsia="Times New Roman" w:hAnsi="Arial" w:cs="Arial"/>
          <w:lang w:val="en-US"/>
        </w:rPr>
        <w:t xml:space="preserve"> ili operater vazduhoplova obavesti nadležni organ o odluci verifikatora da sprovede virtuelni obilazak lokacije, uključujući elemente navedene u stavu 4.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w:t>
      </w:r>
    </w:p>
    <w:p w14:paraId="33CC83C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toku ocene izveštaja operatera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nadležni organ preispituje informacije koje je operater ili operater vazduhoplova dostavio u skladu sa stavom 5.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2) ovog člana i obaveštava ATS o rezultatu ocene. </w:t>
      </w:r>
    </w:p>
    <w:p w14:paraId="47E8C834"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90" w:name="str_47"/>
      <w:bookmarkEnd w:id="90"/>
      <w:r w:rsidRPr="00C55821">
        <w:rPr>
          <w:rFonts w:ascii="Arial" w:eastAsia="Times New Roman" w:hAnsi="Arial" w:cs="Arial"/>
          <w:b/>
          <w:bCs/>
          <w:sz w:val="24"/>
          <w:szCs w:val="24"/>
          <w:lang w:val="en-US"/>
        </w:rPr>
        <w:t xml:space="preserve">Sprovođenje procedura za aktivnosti verifikacije </w:t>
      </w:r>
    </w:p>
    <w:p w14:paraId="48555B57"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91" w:name="clan_44"/>
      <w:bookmarkEnd w:id="91"/>
      <w:r w:rsidRPr="00C55821">
        <w:rPr>
          <w:rFonts w:ascii="Arial" w:eastAsia="Times New Roman" w:hAnsi="Arial" w:cs="Arial"/>
          <w:b/>
          <w:bCs/>
          <w:sz w:val="24"/>
          <w:szCs w:val="24"/>
          <w:lang w:val="en-US"/>
        </w:rPr>
        <w:t xml:space="preserve">Član 44 </w:t>
      </w:r>
    </w:p>
    <w:p w14:paraId="0D9DFA6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Pored dokumentovanja, uspostavljanja, sprovođenja i održavanja jedne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više procedura iz čl. 15-43. ovog pravilnika verifikator sprovodi i druge procedure, postupke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aranžmane. </w:t>
      </w:r>
    </w:p>
    <w:p w14:paraId="009B836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lastRenderedPageBreak/>
        <w:t>Verifikator projektuje, dokumentuje, sprovodi i održava sistem menadžmenta kvalitetom koji obezbeđuje konzistentan razvoj, sprovođenje, poboljšavanje i preispitivanje procedura i procesa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w:t>
      </w:r>
    </w:p>
    <w:p w14:paraId="690BEAC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Sistem menadžmenta iz stava 2.</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sadrži naročito sledeće elemente, i to: </w:t>
      </w:r>
    </w:p>
    <w:p w14:paraId="093B3D5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politike</w:t>
      </w:r>
      <w:proofErr w:type="gramEnd"/>
      <w:r w:rsidRPr="00C55821">
        <w:rPr>
          <w:rFonts w:ascii="Arial" w:eastAsia="Times New Roman" w:hAnsi="Arial" w:cs="Arial"/>
          <w:lang w:val="en-US"/>
        </w:rPr>
        <w:t xml:space="preserve"> i odgovornosti; </w:t>
      </w:r>
    </w:p>
    <w:p w14:paraId="40AC545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preispitivanje</w:t>
      </w:r>
      <w:proofErr w:type="gramEnd"/>
      <w:r w:rsidRPr="00C55821">
        <w:rPr>
          <w:rFonts w:ascii="Arial" w:eastAsia="Times New Roman" w:hAnsi="Arial" w:cs="Arial"/>
          <w:lang w:val="en-US"/>
        </w:rPr>
        <w:t xml:space="preserve"> upravljanja; </w:t>
      </w:r>
    </w:p>
    <w:p w14:paraId="2E2CA0D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interne</w:t>
      </w:r>
      <w:proofErr w:type="gramEnd"/>
      <w:r w:rsidRPr="00C55821">
        <w:rPr>
          <w:rFonts w:ascii="Arial" w:eastAsia="Times New Roman" w:hAnsi="Arial" w:cs="Arial"/>
          <w:lang w:val="en-US"/>
        </w:rPr>
        <w:t xml:space="preserve"> revizije; </w:t>
      </w:r>
    </w:p>
    <w:p w14:paraId="01232F0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korektivne</w:t>
      </w:r>
      <w:proofErr w:type="gramEnd"/>
      <w:r w:rsidRPr="00C55821">
        <w:rPr>
          <w:rFonts w:ascii="Arial" w:eastAsia="Times New Roman" w:hAnsi="Arial" w:cs="Arial"/>
          <w:lang w:val="en-US"/>
        </w:rPr>
        <w:t xml:space="preserve"> mere; </w:t>
      </w:r>
    </w:p>
    <w:p w14:paraId="3DCFC7A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radnje</w:t>
      </w:r>
      <w:proofErr w:type="gramEnd"/>
      <w:r w:rsidRPr="00C55821">
        <w:rPr>
          <w:rFonts w:ascii="Arial" w:eastAsia="Times New Roman" w:hAnsi="Arial" w:cs="Arial"/>
          <w:lang w:val="en-US"/>
        </w:rPr>
        <w:t xml:space="preserve"> za rešavanje rizika i mogućnosti i preduzimanje preventivnih mera; </w:t>
      </w:r>
    </w:p>
    <w:p w14:paraId="672A4C2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kontrolu</w:t>
      </w:r>
      <w:proofErr w:type="gramEnd"/>
      <w:r w:rsidRPr="00C55821">
        <w:rPr>
          <w:rFonts w:ascii="Arial" w:eastAsia="Times New Roman" w:hAnsi="Arial" w:cs="Arial"/>
          <w:lang w:val="en-US"/>
        </w:rPr>
        <w:t xml:space="preserve"> dokumentovanih informacija. </w:t>
      </w:r>
    </w:p>
    <w:p w14:paraId="5CB818E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Prilikom uspostavljanja i primene procedura i procesa iz st.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2.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verifikator sprovodi aktivnosti u skladu sa harmonizovanim standardom iz člana 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1D9F7018"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92" w:name="str_48"/>
      <w:bookmarkEnd w:id="92"/>
      <w:r w:rsidRPr="00C55821">
        <w:rPr>
          <w:rFonts w:ascii="Arial" w:eastAsia="Times New Roman" w:hAnsi="Arial" w:cs="Arial"/>
          <w:b/>
          <w:bCs/>
          <w:sz w:val="24"/>
          <w:szCs w:val="24"/>
          <w:lang w:val="en-US"/>
        </w:rPr>
        <w:t xml:space="preserve">Druge procedure, postupci i aranžmani za aktivnosti verifikacije </w:t>
      </w:r>
    </w:p>
    <w:p w14:paraId="089C01F8"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93" w:name="clan_45"/>
      <w:bookmarkEnd w:id="93"/>
      <w:r w:rsidRPr="00C55821">
        <w:rPr>
          <w:rFonts w:ascii="Arial" w:eastAsia="Times New Roman" w:hAnsi="Arial" w:cs="Arial"/>
          <w:b/>
          <w:bCs/>
          <w:sz w:val="24"/>
          <w:szCs w:val="24"/>
          <w:lang w:val="en-US"/>
        </w:rPr>
        <w:t xml:space="preserve">Član 45 </w:t>
      </w:r>
    </w:p>
    <w:p w14:paraId="640431E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Verifikatori primenjuju sledeće procedure, procese i aranžmane za aktivnosti verifikacije iz člana 44.</w:t>
      </w:r>
      <w:proofErr w:type="gramEnd"/>
      <w:r w:rsidRPr="00C55821">
        <w:rPr>
          <w:rFonts w:ascii="Arial" w:eastAsia="Times New Roman" w:hAnsi="Arial" w:cs="Arial"/>
          <w:lang w:val="en-US"/>
        </w:rPr>
        <w:t xml:space="preserve"> st. 1.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2.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0FFA53B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proces</w:t>
      </w:r>
      <w:proofErr w:type="gramEnd"/>
      <w:r w:rsidRPr="00C55821">
        <w:rPr>
          <w:rFonts w:ascii="Arial" w:eastAsia="Times New Roman" w:hAnsi="Arial" w:cs="Arial"/>
          <w:lang w:val="en-US"/>
        </w:rPr>
        <w:t xml:space="preserve"> i politiku komunikacije sa operaterom ili operaterom vazduhoplova i drugim relevantnim stranama; </w:t>
      </w:r>
    </w:p>
    <w:p w14:paraId="116A583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adekvatne</w:t>
      </w:r>
      <w:proofErr w:type="gramEnd"/>
      <w:r w:rsidRPr="00C55821">
        <w:rPr>
          <w:rFonts w:ascii="Arial" w:eastAsia="Times New Roman" w:hAnsi="Arial" w:cs="Arial"/>
          <w:lang w:val="en-US"/>
        </w:rPr>
        <w:t xml:space="preserve"> aranžmane za čuvanje poverljivosti dobijenih informacija; </w:t>
      </w:r>
    </w:p>
    <w:p w14:paraId="37C618E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proces</w:t>
      </w:r>
      <w:proofErr w:type="gramEnd"/>
      <w:r w:rsidRPr="00C55821">
        <w:rPr>
          <w:rFonts w:ascii="Arial" w:eastAsia="Times New Roman" w:hAnsi="Arial" w:cs="Arial"/>
          <w:lang w:val="en-US"/>
        </w:rPr>
        <w:t xml:space="preserve"> za rešavanje žalbi; </w:t>
      </w:r>
    </w:p>
    <w:p w14:paraId="45B7471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proces</w:t>
      </w:r>
      <w:proofErr w:type="gramEnd"/>
      <w:r w:rsidRPr="00C55821">
        <w:rPr>
          <w:rFonts w:ascii="Arial" w:eastAsia="Times New Roman" w:hAnsi="Arial" w:cs="Arial"/>
          <w:lang w:val="en-US"/>
        </w:rPr>
        <w:t xml:space="preserve"> za rešavanje prigovora, uključujući indikativni vremenski okvir; </w:t>
      </w:r>
    </w:p>
    <w:p w14:paraId="232F150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proces</w:t>
      </w:r>
      <w:proofErr w:type="gramEnd"/>
      <w:r w:rsidRPr="00C55821">
        <w:rPr>
          <w:rFonts w:ascii="Arial" w:eastAsia="Times New Roman" w:hAnsi="Arial" w:cs="Arial"/>
          <w:lang w:val="en-US"/>
        </w:rPr>
        <w:t xml:space="preserve"> izdavanja revidiranog izveštaja o verifikaciji, ako je u izveštaju operatera ili operatera vazduhoplova bila utvrđena greška nakon što je verifikator podneo izveštaj o verifikaciji operateru ili operateru vazduhoplova da bi ga on dalje prosledio nadležnoj organizaciji; </w:t>
      </w:r>
    </w:p>
    <w:p w14:paraId="60464E9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procedura</w:t>
      </w:r>
      <w:proofErr w:type="gramEnd"/>
      <w:r w:rsidRPr="00C55821">
        <w:rPr>
          <w:rFonts w:ascii="Arial" w:eastAsia="Times New Roman" w:hAnsi="Arial" w:cs="Arial"/>
          <w:lang w:val="en-US"/>
        </w:rPr>
        <w:t xml:space="preserve"> ili proces za angažovanje drugih spoljnih organizacija za obavljanje aktivnosti verifikacije; </w:t>
      </w:r>
    </w:p>
    <w:p w14:paraId="0441AE4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7) </w:t>
      </w:r>
      <w:proofErr w:type="gramStart"/>
      <w:r w:rsidRPr="00C55821">
        <w:rPr>
          <w:rFonts w:ascii="Arial" w:eastAsia="Times New Roman" w:hAnsi="Arial" w:cs="Arial"/>
          <w:lang w:val="en-US"/>
        </w:rPr>
        <w:t>procedura</w:t>
      </w:r>
      <w:proofErr w:type="gramEnd"/>
      <w:r w:rsidRPr="00C55821">
        <w:rPr>
          <w:rFonts w:ascii="Arial" w:eastAsia="Times New Roman" w:hAnsi="Arial" w:cs="Arial"/>
          <w:lang w:val="en-US"/>
        </w:rPr>
        <w:t xml:space="preserve"> ili proces kojim se osigurava da verifikator preuzima punu odgovornost za aktivnosti verifikacije koje izvode pojedinci na osnovu ugovora; </w:t>
      </w:r>
    </w:p>
    <w:p w14:paraId="66C8A9B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8) </w:t>
      </w:r>
      <w:proofErr w:type="gramStart"/>
      <w:r w:rsidRPr="00C55821">
        <w:rPr>
          <w:rFonts w:ascii="Arial" w:eastAsia="Times New Roman" w:hAnsi="Arial" w:cs="Arial"/>
          <w:lang w:val="en-US"/>
        </w:rPr>
        <w:t>procese</w:t>
      </w:r>
      <w:proofErr w:type="gramEnd"/>
      <w:r w:rsidRPr="00C55821">
        <w:rPr>
          <w:rFonts w:ascii="Arial" w:eastAsia="Times New Roman" w:hAnsi="Arial" w:cs="Arial"/>
          <w:lang w:val="en-US"/>
        </w:rPr>
        <w:t xml:space="preserve"> koji osiguravaju pravilno funkcionisanje sistema menadžmenta kvalitetom iz člana 44. st. 3.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4.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uključujući: </w:t>
      </w:r>
    </w:p>
    <w:p w14:paraId="3B22F6D1"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procese</w:t>
      </w:r>
      <w:proofErr w:type="gramEnd"/>
      <w:r w:rsidRPr="00C55821">
        <w:rPr>
          <w:rFonts w:ascii="Arial" w:eastAsia="Times New Roman" w:hAnsi="Arial" w:cs="Arial"/>
          <w:lang w:val="en-US"/>
        </w:rPr>
        <w:t xml:space="preserve"> za reviziju sistema menadžmenta kvalitetom najmanje jednom godišnje, ne duže od 15 meseci između pregleda menadžmenta, </w:t>
      </w:r>
    </w:p>
    <w:p w14:paraId="47639202"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lastRenderedPageBreak/>
        <w:t xml:space="preserve">(2) </w:t>
      </w:r>
      <w:proofErr w:type="gramStart"/>
      <w:r w:rsidRPr="00C55821">
        <w:rPr>
          <w:rFonts w:ascii="Arial" w:eastAsia="Times New Roman" w:hAnsi="Arial" w:cs="Arial"/>
          <w:lang w:val="en-US"/>
        </w:rPr>
        <w:t>procese</w:t>
      </w:r>
      <w:proofErr w:type="gramEnd"/>
      <w:r w:rsidRPr="00C55821">
        <w:rPr>
          <w:rFonts w:ascii="Arial" w:eastAsia="Times New Roman" w:hAnsi="Arial" w:cs="Arial"/>
          <w:lang w:val="en-US"/>
        </w:rPr>
        <w:t xml:space="preserve"> za sprovođenje interne revizije najmanje jednom godišnje, ne duže od 15 meseci između internih revizija, </w:t>
      </w:r>
    </w:p>
    <w:p w14:paraId="51E527A6"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procese</w:t>
      </w:r>
      <w:proofErr w:type="gramEnd"/>
      <w:r w:rsidRPr="00C55821">
        <w:rPr>
          <w:rFonts w:ascii="Arial" w:eastAsia="Times New Roman" w:hAnsi="Arial" w:cs="Arial"/>
          <w:lang w:val="en-US"/>
        </w:rPr>
        <w:t xml:space="preserve"> za identifikovanje i upravljanje neusaglašenostima u obavljanju aktivnosti verifikatora i preduzimanje korektivnih mera za rešavanje tih neusaglašenosti, </w:t>
      </w:r>
    </w:p>
    <w:p w14:paraId="5F2EEBBC"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procese</w:t>
      </w:r>
      <w:proofErr w:type="gramEnd"/>
      <w:r w:rsidRPr="00C55821">
        <w:rPr>
          <w:rFonts w:ascii="Arial" w:eastAsia="Times New Roman" w:hAnsi="Arial" w:cs="Arial"/>
          <w:lang w:val="en-US"/>
        </w:rPr>
        <w:t xml:space="preserve"> za identifikovanje rizika i mogućnosti u aktivnostima verifikatora i preduzimanje preventivnih radnji za ublažavanje tih rizika, </w:t>
      </w:r>
    </w:p>
    <w:p w14:paraId="261682BC" w14:textId="77777777" w:rsidR="00C55821" w:rsidRPr="00C55821" w:rsidRDefault="00C55821" w:rsidP="00C55821">
      <w:pPr>
        <w:spacing w:before="100" w:beforeAutospacing="1" w:after="100" w:afterAutospacing="1" w:line="240" w:lineRule="auto"/>
        <w:ind w:left="992"/>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procesi</w:t>
      </w:r>
      <w:proofErr w:type="gramEnd"/>
      <w:r w:rsidRPr="00C55821">
        <w:rPr>
          <w:rFonts w:ascii="Arial" w:eastAsia="Times New Roman" w:hAnsi="Arial" w:cs="Arial"/>
          <w:lang w:val="en-US"/>
        </w:rPr>
        <w:t xml:space="preserve"> za kontrolu dokumentovanih informacija. </w:t>
      </w:r>
    </w:p>
    <w:p w14:paraId="48A22E4E"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94" w:name="str_49"/>
      <w:bookmarkEnd w:id="94"/>
      <w:r w:rsidRPr="00C55821">
        <w:rPr>
          <w:rFonts w:ascii="Arial" w:eastAsia="Times New Roman" w:hAnsi="Arial" w:cs="Arial"/>
          <w:b/>
          <w:bCs/>
          <w:sz w:val="24"/>
          <w:szCs w:val="24"/>
          <w:lang w:val="en-US"/>
        </w:rPr>
        <w:t xml:space="preserve">Vođenje zapisa i komunikacija </w:t>
      </w:r>
    </w:p>
    <w:p w14:paraId="10D72F2B"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95" w:name="clan_46"/>
      <w:bookmarkEnd w:id="95"/>
      <w:r w:rsidRPr="00C55821">
        <w:rPr>
          <w:rFonts w:ascii="Arial" w:eastAsia="Times New Roman" w:hAnsi="Arial" w:cs="Arial"/>
          <w:b/>
          <w:bCs/>
          <w:sz w:val="24"/>
          <w:szCs w:val="24"/>
          <w:lang w:val="en-US"/>
        </w:rPr>
        <w:t xml:space="preserve">Član 46 </w:t>
      </w:r>
    </w:p>
    <w:p w14:paraId="2A394D6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mora da čuva zapise, uključujući i zapise o kompetentnosti i nepristrasnosti osoba, odnosno upravlja </w:t>
      </w:r>
      <w:proofErr w:type="gramStart"/>
      <w:r w:rsidRPr="00C55821">
        <w:rPr>
          <w:rFonts w:ascii="Arial" w:eastAsia="Times New Roman" w:hAnsi="Arial" w:cs="Arial"/>
          <w:lang w:val="en-US"/>
        </w:rPr>
        <w:t>tim</w:t>
      </w:r>
      <w:proofErr w:type="gramEnd"/>
      <w:r w:rsidRPr="00C55821">
        <w:rPr>
          <w:rFonts w:ascii="Arial" w:eastAsia="Times New Roman" w:hAnsi="Arial" w:cs="Arial"/>
          <w:lang w:val="en-US"/>
        </w:rPr>
        <w:t xml:space="preserve"> zapisima radi dokazivanja usklađenosti sa ovim pravilnikom. </w:t>
      </w:r>
    </w:p>
    <w:p w14:paraId="735A440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redovno dostavlja informacije operateru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operateru vazduhoplova i drugim zainteresovanim stranama u skladu sa harmonizovanim standardom iz člana 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68F0867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Verifikator obezbeđuje poverljivost informacija dobijenih tokom verifikacije u skladu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harmonizovanim standardom iz člana 6.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6E62D5BF" w14:textId="77777777" w:rsidR="00C55821" w:rsidRPr="00C55821" w:rsidRDefault="00C55821" w:rsidP="00C55821">
      <w:pPr>
        <w:spacing w:after="0" w:line="240" w:lineRule="auto"/>
        <w:jc w:val="center"/>
        <w:rPr>
          <w:rFonts w:ascii="Arial" w:eastAsia="Times New Roman" w:hAnsi="Arial" w:cs="Arial"/>
          <w:sz w:val="31"/>
          <w:szCs w:val="31"/>
          <w:lang w:val="en-US"/>
        </w:rPr>
      </w:pPr>
      <w:bookmarkStart w:id="96" w:name="str_50"/>
      <w:bookmarkEnd w:id="96"/>
      <w:r w:rsidRPr="00C55821">
        <w:rPr>
          <w:rFonts w:ascii="Arial" w:eastAsia="Times New Roman" w:hAnsi="Arial" w:cs="Arial"/>
          <w:sz w:val="31"/>
          <w:szCs w:val="31"/>
          <w:lang w:val="en-US"/>
        </w:rPr>
        <w:t xml:space="preserve">4. IZVEŠTAJ O VERIFIKACIJI </w:t>
      </w:r>
    </w:p>
    <w:p w14:paraId="60AEF6C6"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97" w:name="str_51"/>
      <w:bookmarkEnd w:id="97"/>
      <w:r w:rsidRPr="00C55821">
        <w:rPr>
          <w:rFonts w:ascii="Arial" w:eastAsia="Times New Roman" w:hAnsi="Arial" w:cs="Arial"/>
          <w:b/>
          <w:bCs/>
          <w:sz w:val="24"/>
          <w:szCs w:val="24"/>
          <w:lang w:val="en-US"/>
        </w:rPr>
        <w:t xml:space="preserve">Sadržina izveštaja o verifikaciji </w:t>
      </w:r>
    </w:p>
    <w:p w14:paraId="333DE378"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98" w:name="clan_47"/>
      <w:bookmarkEnd w:id="98"/>
      <w:r w:rsidRPr="00C55821">
        <w:rPr>
          <w:rFonts w:ascii="Arial" w:eastAsia="Times New Roman" w:hAnsi="Arial" w:cs="Arial"/>
          <w:b/>
          <w:bCs/>
          <w:sz w:val="24"/>
          <w:szCs w:val="24"/>
          <w:lang w:val="en-US"/>
        </w:rPr>
        <w:t xml:space="preserve">Član 47 </w:t>
      </w:r>
    </w:p>
    <w:p w14:paraId="684C4EC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Izveštaj o verifikaciji sadrži naročito: </w:t>
      </w:r>
    </w:p>
    <w:p w14:paraId="52762BF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ime</w:t>
      </w:r>
      <w:proofErr w:type="gramEnd"/>
      <w:r w:rsidRPr="00C55821">
        <w:rPr>
          <w:rFonts w:ascii="Arial" w:eastAsia="Times New Roman" w:hAnsi="Arial" w:cs="Arial"/>
          <w:lang w:val="en-US"/>
        </w:rPr>
        <w:t xml:space="preserve"> operatera ili operatera vazduhoplova koji je predmet verifikacije; </w:t>
      </w:r>
    </w:p>
    <w:p w14:paraId="1A8255A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ciljeve</w:t>
      </w:r>
      <w:proofErr w:type="gramEnd"/>
      <w:r w:rsidRPr="00C55821">
        <w:rPr>
          <w:rFonts w:ascii="Arial" w:eastAsia="Times New Roman" w:hAnsi="Arial" w:cs="Arial"/>
          <w:lang w:val="en-US"/>
        </w:rPr>
        <w:t xml:space="preserve"> verifikacije; </w:t>
      </w:r>
    </w:p>
    <w:p w14:paraId="151C280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obim</w:t>
      </w:r>
      <w:proofErr w:type="gramEnd"/>
      <w:r w:rsidRPr="00C55821">
        <w:rPr>
          <w:rFonts w:ascii="Arial" w:eastAsia="Times New Roman" w:hAnsi="Arial" w:cs="Arial"/>
          <w:lang w:val="en-US"/>
        </w:rPr>
        <w:t xml:space="preserve"> verifikacije; </w:t>
      </w:r>
    </w:p>
    <w:p w14:paraId="743972C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upućivanje</w:t>
      </w:r>
      <w:proofErr w:type="gramEnd"/>
      <w:r w:rsidRPr="00C55821">
        <w:rPr>
          <w:rFonts w:ascii="Arial" w:eastAsia="Times New Roman" w:hAnsi="Arial" w:cs="Arial"/>
          <w:lang w:val="en-US"/>
        </w:rPr>
        <w:t xml:space="preserve"> na izveštaj operatera ili operatera vazduhoplova koji je bio verifikovan; </w:t>
      </w:r>
    </w:p>
    <w:p w14:paraId="5AF455D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kriterijume</w:t>
      </w:r>
      <w:proofErr w:type="gramEnd"/>
      <w:r w:rsidRPr="00C55821">
        <w:rPr>
          <w:rFonts w:ascii="Arial" w:eastAsia="Times New Roman" w:hAnsi="Arial" w:cs="Arial"/>
          <w:lang w:val="en-US"/>
        </w:rPr>
        <w:t xml:space="preserve"> korišćene za verifikaciju izveštaja operatera ili operatera vazduhoplova, uključujući dozvolu, po potrebi, i verzije odobrenog plana monitoringa, kao i period važenja svakog plana monitoringa; </w:t>
      </w:r>
    </w:p>
    <w:p w14:paraId="6A8EF3F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odnosi na verifikaciju izveštaja o emisijama operatera ili operatera vazduhoplova, agregirane emisije prikazane po propisanim aktivnostima i po postrojenjima ili operatera vazduhoplova; </w:t>
      </w:r>
    </w:p>
    <w:p w14:paraId="0931840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7) </w:t>
      </w:r>
      <w:proofErr w:type="gramStart"/>
      <w:r w:rsidRPr="00C55821">
        <w:rPr>
          <w:rFonts w:ascii="Arial" w:eastAsia="Times New Roman" w:hAnsi="Arial" w:cs="Arial"/>
          <w:lang w:val="en-US"/>
        </w:rPr>
        <w:t>period</w:t>
      </w:r>
      <w:proofErr w:type="gramEnd"/>
      <w:r w:rsidRPr="00C55821">
        <w:rPr>
          <w:rFonts w:ascii="Arial" w:eastAsia="Times New Roman" w:hAnsi="Arial" w:cs="Arial"/>
          <w:lang w:val="en-US"/>
        </w:rPr>
        <w:t xml:space="preserve"> izveštavanja koje podleže verifikaciji; </w:t>
      </w:r>
    </w:p>
    <w:p w14:paraId="4BA1BBD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8) </w:t>
      </w:r>
      <w:proofErr w:type="gramStart"/>
      <w:r w:rsidRPr="00C55821">
        <w:rPr>
          <w:rFonts w:ascii="Arial" w:eastAsia="Times New Roman" w:hAnsi="Arial" w:cs="Arial"/>
          <w:lang w:val="en-US"/>
        </w:rPr>
        <w:t>odgovornosti</w:t>
      </w:r>
      <w:proofErr w:type="gramEnd"/>
      <w:r w:rsidRPr="00C55821">
        <w:rPr>
          <w:rFonts w:ascii="Arial" w:eastAsia="Times New Roman" w:hAnsi="Arial" w:cs="Arial"/>
          <w:lang w:val="en-US"/>
        </w:rPr>
        <w:t xml:space="preserve"> operatera ili operatera vazduhoplova, nadležnog organa, nadležne organizacije i verifikatora; </w:t>
      </w:r>
    </w:p>
    <w:p w14:paraId="16B0A1D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9) </w:t>
      </w:r>
      <w:proofErr w:type="gramStart"/>
      <w:r w:rsidRPr="00C55821">
        <w:rPr>
          <w:rFonts w:ascii="Arial" w:eastAsia="Times New Roman" w:hAnsi="Arial" w:cs="Arial"/>
          <w:lang w:val="en-US"/>
        </w:rPr>
        <w:t>izjavu</w:t>
      </w:r>
      <w:proofErr w:type="gramEnd"/>
      <w:r w:rsidRPr="00C55821">
        <w:rPr>
          <w:rFonts w:ascii="Arial" w:eastAsia="Times New Roman" w:hAnsi="Arial" w:cs="Arial"/>
          <w:lang w:val="en-US"/>
        </w:rPr>
        <w:t xml:space="preserve"> o verifikacijskom mišljenju; </w:t>
      </w:r>
    </w:p>
    <w:p w14:paraId="113C9FE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10) </w:t>
      </w:r>
      <w:proofErr w:type="gramStart"/>
      <w:r w:rsidRPr="00C55821">
        <w:rPr>
          <w:rFonts w:ascii="Arial" w:eastAsia="Times New Roman" w:hAnsi="Arial" w:cs="Arial"/>
          <w:lang w:val="en-US"/>
        </w:rPr>
        <w:t>opis</w:t>
      </w:r>
      <w:proofErr w:type="gramEnd"/>
      <w:r w:rsidRPr="00C55821">
        <w:rPr>
          <w:rFonts w:ascii="Arial" w:eastAsia="Times New Roman" w:hAnsi="Arial" w:cs="Arial"/>
          <w:lang w:val="en-US"/>
        </w:rPr>
        <w:t xml:space="preserve"> svih utvrđenih netačnosti ili neusaglašenosti koje nisu ispravljene pre izdavanja izveštaja o verifikaciji; </w:t>
      </w:r>
    </w:p>
    <w:p w14:paraId="5DD0082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11) </w:t>
      </w:r>
      <w:proofErr w:type="gramStart"/>
      <w:r w:rsidRPr="00C55821">
        <w:rPr>
          <w:rFonts w:ascii="Arial" w:eastAsia="Times New Roman" w:hAnsi="Arial" w:cs="Arial"/>
          <w:lang w:val="en-US"/>
        </w:rPr>
        <w:t>datume</w:t>
      </w:r>
      <w:proofErr w:type="gramEnd"/>
      <w:r w:rsidRPr="00C55821">
        <w:rPr>
          <w:rFonts w:ascii="Arial" w:eastAsia="Times New Roman" w:hAnsi="Arial" w:cs="Arial"/>
          <w:lang w:val="en-US"/>
        </w:rPr>
        <w:t xml:space="preserve"> poseta lokacija i ko ih je obavio; </w:t>
      </w:r>
    </w:p>
    <w:p w14:paraId="10D4F3A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12)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tome da li je bilo otkazanih poseta lokacija kao i razloge za otkazivanje poseta; </w:t>
      </w:r>
    </w:p>
    <w:p w14:paraId="5494AF8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13) </w:t>
      </w:r>
      <w:proofErr w:type="gramStart"/>
      <w:r w:rsidRPr="00C55821">
        <w:rPr>
          <w:rFonts w:ascii="Arial" w:eastAsia="Times New Roman" w:hAnsi="Arial" w:cs="Arial"/>
          <w:lang w:val="en-US"/>
        </w:rPr>
        <w:t>svaku</w:t>
      </w:r>
      <w:proofErr w:type="gramEnd"/>
      <w:r w:rsidRPr="00C55821">
        <w:rPr>
          <w:rFonts w:ascii="Arial" w:eastAsia="Times New Roman" w:hAnsi="Arial" w:cs="Arial"/>
          <w:lang w:val="en-US"/>
        </w:rPr>
        <w:t xml:space="preserve"> neusklađenost sa zakonom kojim se uređuju klimatske promene i propisima kojima se uređuje monitoring i izveštavanje o emisijama GHG, koje su uočene tokom verifikacije; </w:t>
      </w:r>
    </w:p>
    <w:p w14:paraId="671DAD2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14)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se od nadležnog organa ne može pravovremeno dobiti odobrenje za metod korišćen za dopunjavanje nepotpunih podataka u skladu sa članom 26.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3.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potvrdu o tome da li je korišćena konzervativna metoda i da li ona dovodi do materijalne netačnosti; </w:t>
      </w:r>
    </w:p>
    <w:p w14:paraId="78894B7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15) </w:t>
      </w:r>
      <w:proofErr w:type="gramStart"/>
      <w:r w:rsidRPr="00C55821">
        <w:rPr>
          <w:rFonts w:ascii="Arial" w:eastAsia="Times New Roman" w:hAnsi="Arial" w:cs="Arial"/>
          <w:lang w:val="en-US"/>
        </w:rPr>
        <w:t>ako</w:t>
      </w:r>
      <w:proofErr w:type="gramEnd"/>
      <w:r w:rsidRPr="00C55821">
        <w:rPr>
          <w:rFonts w:ascii="Arial" w:eastAsia="Times New Roman" w:hAnsi="Arial" w:cs="Arial"/>
          <w:lang w:val="en-US"/>
        </w:rPr>
        <w:t xml:space="preserve"> je primenljivo, preporuke za poboljšanja; </w:t>
      </w:r>
    </w:p>
    <w:p w14:paraId="4622312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16) </w:t>
      </w:r>
      <w:proofErr w:type="gramStart"/>
      <w:r w:rsidRPr="00C55821">
        <w:rPr>
          <w:rFonts w:ascii="Arial" w:eastAsia="Times New Roman" w:hAnsi="Arial" w:cs="Arial"/>
          <w:lang w:val="en-US"/>
        </w:rPr>
        <w:t>ime</w:t>
      </w:r>
      <w:proofErr w:type="gramEnd"/>
      <w:r w:rsidRPr="00C55821">
        <w:rPr>
          <w:rFonts w:ascii="Arial" w:eastAsia="Times New Roman" w:hAnsi="Arial" w:cs="Arial"/>
          <w:lang w:val="en-US"/>
        </w:rPr>
        <w:t xml:space="preserve"> vodećeg proveravača, nezavisne osobe za preispitivanje i, po potrebi, proveravača i tehničkog eksperta koji su učestvovali u verifikaciji izveštaja o emisijama GHG operatera ili operatera vazduhoplova; </w:t>
      </w:r>
    </w:p>
    <w:p w14:paraId="28C4CCA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17) </w:t>
      </w:r>
      <w:proofErr w:type="gramStart"/>
      <w:r w:rsidRPr="00C55821">
        <w:rPr>
          <w:rFonts w:ascii="Arial" w:eastAsia="Times New Roman" w:hAnsi="Arial" w:cs="Arial"/>
          <w:lang w:val="en-US"/>
        </w:rPr>
        <w:t>datum</w:t>
      </w:r>
      <w:proofErr w:type="gramEnd"/>
      <w:r w:rsidRPr="00C55821">
        <w:rPr>
          <w:rFonts w:ascii="Arial" w:eastAsia="Times New Roman" w:hAnsi="Arial" w:cs="Arial"/>
          <w:lang w:val="en-US"/>
        </w:rPr>
        <w:t xml:space="preserve">, ime i potpis osobe ovlašćenog verifikatora. </w:t>
      </w:r>
    </w:p>
    <w:p w14:paraId="20EB3B6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Za potrebe verifikacije izveštaja o emisijama, osim elemenata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operater ili operater vazduhoplova može radi efikasnosti da dostavi nadležnom organu i informacije o postupku verifikacije u samom izveštaju ili odvojeno od izveštaja o verifikaciji najkasnije do 15. </w:t>
      </w:r>
      <w:proofErr w:type="gramStart"/>
      <w:r w:rsidRPr="00C55821">
        <w:rPr>
          <w:rFonts w:ascii="Arial" w:eastAsia="Times New Roman" w:hAnsi="Arial" w:cs="Arial"/>
          <w:lang w:val="en-US"/>
        </w:rPr>
        <w:t>maja</w:t>
      </w:r>
      <w:proofErr w:type="gramEnd"/>
      <w:r w:rsidRPr="00C55821">
        <w:rPr>
          <w:rFonts w:ascii="Arial" w:eastAsia="Times New Roman" w:hAnsi="Arial" w:cs="Arial"/>
          <w:lang w:val="en-US"/>
        </w:rPr>
        <w:t xml:space="preserve"> tekuće godine. </w:t>
      </w:r>
    </w:p>
    <w:p w14:paraId="7B53462B"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99" w:name="str_52"/>
      <w:bookmarkEnd w:id="99"/>
      <w:r w:rsidRPr="00C55821">
        <w:rPr>
          <w:rFonts w:ascii="Arial" w:eastAsia="Times New Roman" w:hAnsi="Arial" w:cs="Arial"/>
          <w:b/>
          <w:bCs/>
          <w:sz w:val="24"/>
          <w:szCs w:val="24"/>
          <w:lang w:val="en-US"/>
        </w:rPr>
        <w:t xml:space="preserve">Podaci o netačnosti, neusaglašenosti i neusklađenosti </w:t>
      </w:r>
    </w:p>
    <w:p w14:paraId="44B7D8B5"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00" w:name="clan_48"/>
      <w:bookmarkEnd w:id="100"/>
      <w:r w:rsidRPr="00C55821">
        <w:rPr>
          <w:rFonts w:ascii="Arial" w:eastAsia="Times New Roman" w:hAnsi="Arial" w:cs="Arial"/>
          <w:b/>
          <w:bCs/>
          <w:sz w:val="24"/>
          <w:szCs w:val="24"/>
          <w:lang w:val="en-US"/>
        </w:rPr>
        <w:t xml:space="preserve">Član 48 </w:t>
      </w:r>
    </w:p>
    <w:p w14:paraId="5C015F9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U izveštaju o verifikaciji verifikator opisuje netačnosti, neusaglašenosti i neusklađenosti </w:t>
      </w:r>
      <w:proofErr w:type="gramStart"/>
      <w:r w:rsidRPr="00C55821">
        <w:rPr>
          <w:rFonts w:ascii="Arial" w:eastAsia="Times New Roman" w:hAnsi="Arial" w:cs="Arial"/>
          <w:lang w:val="en-US"/>
        </w:rPr>
        <w:t>sa</w:t>
      </w:r>
      <w:proofErr w:type="gramEnd"/>
      <w:r w:rsidRPr="00C55821">
        <w:rPr>
          <w:rFonts w:ascii="Arial" w:eastAsia="Times New Roman" w:hAnsi="Arial" w:cs="Arial"/>
          <w:lang w:val="en-US"/>
        </w:rPr>
        <w:t xml:space="preserve"> propisima kojima se uređuje monitoring i izveštavanje o emisijama GHG dovoljno detaljno kako bi operateru ili operateru vazduhoplova kao i nadležnom organu, odnosno nadležnoj organizaciji omogućilo da razumeju: </w:t>
      </w:r>
    </w:p>
    <w:p w14:paraId="3BBDC4E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veličinu</w:t>
      </w:r>
      <w:proofErr w:type="gramEnd"/>
      <w:r w:rsidRPr="00C55821">
        <w:rPr>
          <w:rFonts w:ascii="Arial" w:eastAsia="Times New Roman" w:hAnsi="Arial" w:cs="Arial"/>
          <w:lang w:val="en-US"/>
        </w:rPr>
        <w:t xml:space="preserve"> i prirodu netačnosti, neusaglašenosti ili neusklađenosti sa propisima kojima se uređuje monitoring i izveštavanje o emisijama GHG; </w:t>
      </w:r>
    </w:p>
    <w:p w14:paraId="7A38AF75"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zašto</w:t>
      </w:r>
      <w:proofErr w:type="gramEnd"/>
      <w:r w:rsidRPr="00C55821">
        <w:rPr>
          <w:rFonts w:ascii="Arial" w:eastAsia="Times New Roman" w:hAnsi="Arial" w:cs="Arial"/>
          <w:lang w:val="en-US"/>
        </w:rPr>
        <w:t xml:space="preserve"> netačnost ima ili nema materijalni efekat; </w:t>
      </w:r>
    </w:p>
    <w:p w14:paraId="6BB002E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koji element izveštaja o emisijama GHG operatera ili operatera vazduhoplova se odnosi netačnost, odnosno na koji element plana monitoringa se odnosi neusaglašenost; </w:t>
      </w:r>
    </w:p>
    <w:p w14:paraId="5A6C4B3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4)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koji član propisa kojima se uređuje monitoring i izveštavanje o emisijama GHG se odnosi neusaglašenost. </w:t>
      </w:r>
    </w:p>
    <w:p w14:paraId="078F0542" w14:textId="77777777" w:rsidR="00C55821" w:rsidRPr="00C55821" w:rsidRDefault="00C55821" w:rsidP="00C55821">
      <w:pPr>
        <w:spacing w:after="0" w:line="240" w:lineRule="auto"/>
        <w:jc w:val="center"/>
        <w:rPr>
          <w:rFonts w:ascii="Arial" w:eastAsia="Times New Roman" w:hAnsi="Arial" w:cs="Arial"/>
          <w:sz w:val="31"/>
          <w:szCs w:val="31"/>
          <w:lang w:val="en-US"/>
        </w:rPr>
      </w:pPr>
      <w:bookmarkStart w:id="101" w:name="str_53"/>
      <w:bookmarkEnd w:id="101"/>
      <w:r w:rsidRPr="00C55821">
        <w:rPr>
          <w:rFonts w:ascii="Arial" w:eastAsia="Times New Roman" w:hAnsi="Arial" w:cs="Arial"/>
          <w:sz w:val="31"/>
          <w:szCs w:val="31"/>
          <w:lang w:val="en-US"/>
        </w:rPr>
        <w:t xml:space="preserve">5. AKREDITACIJA VERIFIKATORA I IZVEŠTAVANJE O RADNOM PROGRAMU </w:t>
      </w:r>
    </w:p>
    <w:p w14:paraId="14C95AE5"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02" w:name="str_54"/>
      <w:bookmarkEnd w:id="102"/>
      <w:r w:rsidRPr="00C55821">
        <w:rPr>
          <w:rFonts w:ascii="Arial" w:eastAsia="Times New Roman" w:hAnsi="Arial" w:cs="Arial"/>
          <w:b/>
          <w:bCs/>
          <w:sz w:val="24"/>
          <w:szCs w:val="24"/>
          <w:lang w:val="en-US"/>
        </w:rPr>
        <w:t xml:space="preserve">Podaci relevantni za ocenu kompetentnosti koji se podnose uz prijavu za akreditaciju </w:t>
      </w:r>
    </w:p>
    <w:p w14:paraId="0BB0B339"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03" w:name="clan_49"/>
      <w:bookmarkEnd w:id="103"/>
      <w:r w:rsidRPr="00C55821">
        <w:rPr>
          <w:rFonts w:ascii="Arial" w:eastAsia="Times New Roman" w:hAnsi="Arial" w:cs="Arial"/>
          <w:b/>
          <w:bCs/>
          <w:sz w:val="24"/>
          <w:szCs w:val="24"/>
          <w:lang w:val="en-US"/>
        </w:rPr>
        <w:t xml:space="preserve">Član 49 </w:t>
      </w:r>
    </w:p>
    <w:p w14:paraId="14D855B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Podaci relevantni za ocenu kompetentnosti koji se podnose uz prijavu za akreditaciju odnose se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w:t>
      </w:r>
    </w:p>
    <w:p w14:paraId="4A5E312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sve</w:t>
      </w:r>
      <w:proofErr w:type="gramEnd"/>
      <w:r w:rsidRPr="00C55821">
        <w:rPr>
          <w:rFonts w:ascii="Arial" w:eastAsia="Times New Roman" w:hAnsi="Arial" w:cs="Arial"/>
          <w:lang w:val="en-US"/>
        </w:rPr>
        <w:t xml:space="preserve"> informacije koje je zatražilo ATS; </w:t>
      </w:r>
    </w:p>
    <w:p w14:paraId="1A90FB9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procedure</w:t>
      </w:r>
      <w:proofErr w:type="gramEnd"/>
      <w:r w:rsidRPr="00C55821">
        <w:rPr>
          <w:rFonts w:ascii="Arial" w:eastAsia="Times New Roman" w:hAnsi="Arial" w:cs="Arial"/>
          <w:lang w:val="en-US"/>
        </w:rPr>
        <w:t xml:space="preserve"> i informacije o procesima u obavljanju aktivnosti verifikacije, kao i informacije o sistemu menadžmenta kvalitetom iz čl. 44.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45.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w:t>
      </w:r>
    </w:p>
    <w:p w14:paraId="47118A5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3) </w:t>
      </w:r>
      <w:proofErr w:type="gramStart"/>
      <w:r w:rsidRPr="00C55821">
        <w:rPr>
          <w:rFonts w:ascii="Arial" w:eastAsia="Times New Roman" w:hAnsi="Arial" w:cs="Arial"/>
          <w:lang w:val="en-US"/>
        </w:rPr>
        <w:t>kriterijumi</w:t>
      </w:r>
      <w:proofErr w:type="gramEnd"/>
      <w:r w:rsidRPr="00C55821">
        <w:rPr>
          <w:rFonts w:ascii="Arial" w:eastAsia="Times New Roman" w:hAnsi="Arial" w:cs="Arial"/>
          <w:lang w:val="en-US"/>
        </w:rPr>
        <w:t xml:space="preserve"> kompetentnosti iz člana 7.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3. </w:t>
      </w:r>
      <w:proofErr w:type="gramStart"/>
      <w:r w:rsidRPr="00C55821">
        <w:rPr>
          <w:rFonts w:ascii="Arial" w:eastAsia="Times New Roman" w:hAnsi="Arial" w:cs="Arial"/>
          <w:lang w:val="en-US"/>
        </w:rPr>
        <w:t>tač</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i</w:t>
      </w:r>
      <w:proofErr w:type="gramEnd"/>
      <w:r w:rsidRPr="00C55821">
        <w:rPr>
          <w:rFonts w:ascii="Arial" w:eastAsia="Times New Roman" w:hAnsi="Arial" w:cs="Arial"/>
          <w:lang w:val="en-US"/>
        </w:rPr>
        <w:t xml:space="preserve"> 2) ovog pravilnika, rezultati procesa utvrđivanja kompetentnosti iz člana 7.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i druga relevantna dokumentacija u pogledu kompetentnosti osoba koje učestvuju u aktivnostima verifikacije; </w:t>
      </w:r>
    </w:p>
    <w:p w14:paraId="06F49F9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procesu za obezbeđivanje stalne nepristrasnosti i nezavisnosti iz člana 12.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13.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pravilnika, uključujući relevantne evidencije o nepristrasnosti i nezavisnosti podnosioca prijave i njegovog osoblja; </w:t>
      </w:r>
    </w:p>
    <w:p w14:paraId="719C47D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informacije</w:t>
      </w:r>
      <w:proofErr w:type="gramEnd"/>
      <w:r w:rsidRPr="00C55821">
        <w:rPr>
          <w:rFonts w:ascii="Arial" w:eastAsia="Times New Roman" w:hAnsi="Arial" w:cs="Arial"/>
          <w:lang w:val="en-US"/>
        </w:rPr>
        <w:t xml:space="preserve"> o tehničkim ekspertima i ključnim osobama koje učestvuju u verifikaciji izveštaja operatera ili operatera vazduhoplova; </w:t>
      </w:r>
    </w:p>
    <w:p w14:paraId="137CDBF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sistem</w:t>
      </w:r>
      <w:proofErr w:type="gramEnd"/>
      <w:r w:rsidRPr="00C55821">
        <w:rPr>
          <w:rFonts w:ascii="Arial" w:eastAsia="Times New Roman" w:hAnsi="Arial" w:cs="Arial"/>
          <w:lang w:val="en-US"/>
        </w:rPr>
        <w:t xml:space="preserve"> i proces za obezbeđivanje odgovarajuće interne dokumentacije za verifikaciju; </w:t>
      </w:r>
    </w:p>
    <w:p w14:paraId="380FA36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7) </w:t>
      </w:r>
      <w:proofErr w:type="gramStart"/>
      <w:r w:rsidRPr="00C55821">
        <w:rPr>
          <w:rFonts w:ascii="Arial" w:eastAsia="Times New Roman" w:hAnsi="Arial" w:cs="Arial"/>
          <w:lang w:val="en-US"/>
        </w:rPr>
        <w:t>ostale</w:t>
      </w:r>
      <w:proofErr w:type="gramEnd"/>
      <w:r w:rsidRPr="00C55821">
        <w:rPr>
          <w:rFonts w:ascii="Arial" w:eastAsia="Times New Roman" w:hAnsi="Arial" w:cs="Arial"/>
          <w:lang w:val="en-US"/>
        </w:rPr>
        <w:t xml:space="preserve"> relevantne evidencije verifikatora, uključujući evidencije o nepristrasnosti i nezavisnosti osoba. </w:t>
      </w:r>
    </w:p>
    <w:p w14:paraId="4AFD100B"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04" w:name="str_55"/>
      <w:bookmarkEnd w:id="104"/>
      <w:r w:rsidRPr="00C55821">
        <w:rPr>
          <w:rFonts w:ascii="Arial" w:eastAsia="Times New Roman" w:hAnsi="Arial" w:cs="Arial"/>
          <w:b/>
          <w:bCs/>
          <w:sz w:val="24"/>
          <w:szCs w:val="24"/>
          <w:lang w:val="en-US"/>
        </w:rPr>
        <w:t xml:space="preserve">Zahtevi u pogledu sastava i kompetentnosti tima za ocenu verifikatora </w:t>
      </w:r>
    </w:p>
    <w:p w14:paraId="695D5D78"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05" w:name="clan_50"/>
      <w:bookmarkEnd w:id="105"/>
      <w:r w:rsidRPr="00C55821">
        <w:rPr>
          <w:rFonts w:ascii="Arial" w:eastAsia="Times New Roman" w:hAnsi="Arial" w:cs="Arial"/>
          <w:b/>
          <w:bCs/>
          <w:sz w:val="24"/>
          <w:szCs w:val="24"/>
          <w:lang w:val="en-US"/>
        </w:rPr>
        <w:t xml:space="preserve">Član 50 </w:t>
      </w:r>
    </w:p>
    <w:p w14:paraId="3DD7BEE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Pored zahteva koji su utvrđeni u zakonu kojim se uređuje akreditacija, ATS imenuje </w:t>
      </w:r>
      <w:proofErr w:type="gramStart"/>
      <w:r w:rsidRPr="00C55821">
        <w:rPr>
          <w:rFonts w:ascii="Arial" w:eastAsia="Times New Roman" w:hAnsi="Arial" w:cs="Arial"/>
          <w:lang w:val="en-US"/>
        </w:rPr>
        <w:t>tim</w:t>
      </w:r>
      <w:proofErr w:type="gramEnd"/>
      <w:r w:rsidRPr="00C55821">
        <w:rPr>
          <w:rFonts w:ascii="Arial" w:eastAsia="Times New Roman" w:hAnsi="Arial" w:cs="Arial"/>
          <w:lang w:val="en-US"/>
        </w:rPr>
        <w:t xml:space="preserve"> za ocenjivanje koji ocenjuje svakog verifikatora koji je podneo prijavu za akreditaciju. </w:t>
      </w:r>
    </w:p>
    <w:p w14:paraId="18C2820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Tim za ocenjivanje mora da bude sastavljen </w:t>
      </w:r>
      <w:proofErr w:type="gramStart"/>
      <w:r w:rsidRPr="00C55821">
        <w:rPr>
          <w:rFonts w:ascii="Arial" w:eastAsia="Times New Roman" w:hAnsi="Arial" w:cs="Arial"/>
          <w:lang w:val="en-US"/>
        </w:rPr>
        <w:t>od</w:t>
      </w:r>
      <w:proofErr w:type="gramEnd"/>
      <w:r w:rsidRPr="00C55821">
        <w:rPr>
          <w:rFonts w:ascii="Arial" w:eastAsia="Times New Roman" w:hAnsi="Arial" w:cs="Arial"/>
          <w:lang w:val="en-US"/>
        </w:rPr>
        <w:t xml:space="preserve"> vodećeg ocenjivača i po potrebi, odgovarajućeg broja ocenjivača ili tehničkih eksperata, za određeni obim akreditacije. </w:t>
      </w:r>
    </w:p>
    <w:p w14:paraId="7901FFA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Tim za ocenjivanje mora da uključi bar jednu osobu koja poseduje znanje o monitoringu i izveštavanju o emisijama GHG koje je relevantno za obim akreditacije i kompetentnost i razumevanje koji su potrebni za ocenjivanje aktivnosti verifikacije kod operatera postrojenja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operatera vazduhoplova iz obima akreditacije i bar jednu osobu koja poseduje znanje o relevantnom zakonodavstvu Republike Srbije. </w:t>
      </w:r>
    </w:p>
    <w:p w14:paraId="5CBAB391"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06" w:name="str_56"/>
      <w:bookmarkEnd w:id="106"/>
      <w:r w:rsidRPr="00C55821">
        <w:rPr>
          <w:rFonts w:ascii="Arial" w:eastAsia="Times New Roman" w:hAnsi="Arial" w:cs="Arial"/>
          <w:b/>
          <w:bCs/>
          <w:sz w:val="24"/>
          <w:szCs w:val="24"/>
          <w:lang w:val="en-US"/>
        </w:rPr>
        <w:t xml:space="preserve">Zahtevi u pogledu kompetentnosti ocenjivača </w:t>
      </w:r>
    </w:p>
    <w:p w14:paraId="0187972C"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07" w:name="clan_51"/>
      <w:bookmarkEnd w:id="107"/>
      <w:r w:rsidRPr="00C55821">
        <w:rPr>
          <w:rFonts w:ascii="Arial" w:eastAsia="Times New Roman" w:hAnsi="Arial" w:cs="Arial"/>
          <w:b/>
          <w:bCs/>
          <w:sz w:val="24"/>
          <w:szCs w:val="24"/>
          <w:lang w:val="en-US"/>
        </w:rPr>
        <w:lastRenderedPageBreak/>
        <w:t xml:space="preserve">Član 51 </w:t>
      </w:r>
    </w:p>
    <w:p w14:paraId="49BF302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Pored zahteva koji su utvrđeni u zakonu kojim se uređuje akreditacija, ocenjivač mora da poseduje kompetentnost za obavljanje ocenjivanja verifikatora, i naročito treba da: </w:t>
      </w:r>
    </w:p>
    <w:p w14:paraId="46A61DD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poznaje</w:t>
      </w:r>
      <w:proofErr w:type="gramEnd"/>
      <w:r w:rsidRPr="00C55821">
        <w:rPr>
          <w:rFonts w:ascii="Arial" w:eastAsia="Times New Roman" w:hAnsi="Arial" w:cs="Arial"/>
          <w:lang w:val="en-US"/>
        </w:rPr>
        <w:t xml:space="preserve"> zakon kojim se uređuju klimatske promene, ovaj pravilnik, relevantne standarde i drugo relevantno zakonodavstvo, kao i smernice za primenu; </w:t>
      </w:r>
    </w:p>
    <w:p w14:paraId="6DD444E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poseduje</w:t>
      </w:r>
      <w:proofErr w:type="gramEnd"/>
      <w:r w:rsidRPr="00C55821">
        <w:rPr>
          <w:rFonts w:ascii="Arial" w:eastAsia="Times New Roman" w:hAnsi="Arial" w:cs="Arial"/>
          <w:lang w:val="en-US"/>
        </w:rPr>
        <w:t xml:space="preserve"> znanje u oblasti provere podataka i informacija iz člana 9. </w:t>
      </w:r>
      <w:proofErr w:type="gramStart"/>
      <w:r w:rsidRPr="00C55821">
        <w:rPr>
          <w:rFonts w:ascii="Arial" w:eastAsia="Times New Roman" w:hAnsi="Arial" w:cs="Arial"/>
          <w:lang w:val="en-US"/>
        </w:rPr>
        <w:t>stav</w:t>
      </w:r>
      <w:proofErr w:type="gramEnd"/>
      <w:r w:rsidRPr="00C55821">
        <w:rPr>
          <w:rFonts w:ascii="Arial" w:eastAsia="Times New Roman" w:hAnsi="Arial" w:cs="Arial"/>
          <w:lang w:val="en-US"/>
        </w:rPr>
        <w:t xml:space="preserve"> 1. </w:t>
      </w:r>
      <w:proofErr w:type="gramStart"/>
      <w:r w:rsidRPr="00C55821">
        <w:rPr>
          <w:rFonts w:ascii="Arial" w:eastAsia="Times New Roman" w:hAnsi="Arial" w:cs="Arial"/>
          <w:lang w:val="en-US"/>
        </w:rPr>
        <w:t>tačka</w:t>
      </w:r>
      <w:proofErr w:type="gramEnd"/>
      <w:r w:rsidRPr="00C55821">
        <w:rPr>
          <w:rFonts w:ascii="Arial" w:eastAsia="Times New Roman" w:hAnsi="Arial" w:cs="Arial"/>
          <w:lang w:val="en-US"/>
        </w:rPr>
        <w:t xml:space="preserve"> 2) ovog pravilnika, stečeno obukom ili pristupom osobi koja poseduje znanje i iskustvo u oblasti takvih podataka i informacija. </w:t>
      </w:r>
    </w:p>
    <w:p w14:paraId="0363624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Vodeći ocenjivač mora da ispunjava zahteve u pogledu kompetentnosti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da pokaže kompetentnost da vodi tim za ocenjivanje i da je odgovoran za obavljanje ocenjivanja u skladu sa ovim pravilnikom. </w:t>
      </w:r>
    </w:p>
    <w:p w14:paraId="16BDFF0F"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Osobe koje preispituju prijave za akreditaciju i osobe koje donose odluke o dodeljivanju, proširivanju </w:t>
      </w:r>
      <w:proofErr w:type="gramStart"/>
      <w:r w:rsidRPr="00C55821">
        <w:rPr>
          <w:rFonts w:ascii="Arial" w:eastAsia="Times New Roman" w:hAnsi="Arial" w:cs="Arial"/>
          <w:lang w:val="en-US"/>
        </w:rPr>
        <w:t>ili</w:t>
      </w:r>
      <w:proofErr w:type="gramEnd"/>
      <w:r w:rsidRPr="00C55821">
        <w:rPr>
          <w:rFonts w:ascii="Arial" w:eastAsia="Times New Roman" w:hAnsi="Arial" w:cs="Arial"/>
          <w:lang w:val="en-US"/>
        </w:rPr>
        <w:t xml:space="preserve"> obnavljanju akreditacije bi trebalo da, pored zahteva u pogledu kompetentnosti iz stava 1. </w:t>
      </w:r>
      <w:proofErr w:type="gramStart"/>
      <w:r w:rsidRPr="00C55821">
        <w:rPr>
          <w:rFonts w:ascii="Arial" w:eastAsia="Times New Roman" w:hAnsi="Arial" w:cs="Arial"/>
          <w:lang w:val="en-US"/>
        </w:rPr>
        <w:t>ovog</w:t>
      </w:r>
      <w:proofErr w:type="gramEnd"/>
      <w:r w:rsidRPr="00C55821">
        <w:rPr>
          <w:rFonts w:ascii="Arial" w:eastAsia="Times New Roman" w:hAnsi="Arial" w:cs="Arial"/>
          <w:lang w:val="en-US"/>
        </w:rPr>
        <w:t xml:space="preserve"> člana, imaju i dovoljan nivo znanja i iskustva da mogu da obave vrednovanje akreditacije. </w:t>
      </w:r>
    </w:p>
    <w:p w14:paraId="11EE9DF2"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08" w:name="str_57"/>
      <w:bookmarkEnd w:id="108"/>
      <w:r w:rsidRPr="00C55821">
        <w:rPr>
          <w:rFonts w:ascii="Arial" w:eastAsia="Times New Roman" w:hAnsi="Arial" w:cs="Arial"/>
          <w:b/>
          <w:bCs/>
          <w:sz w:val="24"/>
          <w:szCs w:val="24"/>
          <w:lang w:val="en-US"/>
        </w:rPr>
        <w:t xml:space="preserve">Zahtevi u pogledu kompetentnosti tehničkih eksperata </w:t>
      </w:r>
    </w:p>
    <w:p w14:paraId="0A2E08EF"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09" w:name="clan_52"/>
      <w:bookmarkEnd w:id="109"/>
      <w:r w:rsidRPr="00C55821">
        <w:rPr>
          <w:rFonts w:ascii="Arial" w:eastAsia="Times New Roman" w:hAnsi="Arial" w:cs="Arial"/>
          <w:b/>
          <w:bCs/>
          <w:sz w:val="24"/>
          <w:szCs w:val="24"/>
          <w:lang w:val="en-US"/>
        </w:rPr>
        <w:t xml:space="preserve">Član 52 </w:t>
      </w:r>
    </w:p>
    <w:p w14:paraId="23197F42"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ATS može da uključi tehničke eksperte u </w:t>
      </w:r>
      <w:proofErr w:type="gramStart"/>
      <w:r w:rsidRPr="00C55821">
        <w:rPr>
          <w:rFonts w:ascii="Arial" w:eastAsia="Times New Roman" w:hAnsi="Arial" w:cs="Arial"/>
          <w:lang w:val="en-US"/>
        </w:rPr>
        <w:t>tim</w:t>
      </w:r>
      <w:proofErr w:type="gramEnd"/>
      <w:r w:rsidRPr="00C55821">
        <w:rPr>
          <w:rFonts w:ascii="Arial" w:eastAsia="Times New Roman" w:hAnsi="Arial" w:cs="Arial"/>
          <w:lang w:val="en-US"/>
        </w:rPr>
        <w:t xml:space="preserve"> za ocenjivanje koji će pružiti detaljno znanje i ekspertizu o određenoj temi koji su potrebni kao pomoć vodećem ocenjivaču ili ocenjivaču pri obavljanju aktivnosti ocenjivanja. </w:t>
      </w:r>
    </w:p>
    <w:p w14:paraId="2433D6E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Tehnički ekspert mora da ima zahtevanu kompetentnost da se efektivno pomogne vodećem ocenjivaču i ocenjivaču po temi za koju se zahteva znanje i ekspertiza takvog eksperta, i treba da: </w:t>
      </w:r>
    </w:p>
    <w:p w14:paraId="73C914AA"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poznaje</w:t>
      </w:r>
      <w:proofErr w:type="gramEnd"/>
      <w:r w:rsidRPr="00C55821">
        <w:rPr>
          <w:rFonts w:ascii="Arial" w:eastAsia="Times New Roman" w:hAnsi="Arial" w:cs="Arial"/>
          <w:lang w:val="en-US"/>
        </w:rPr>
        <w:t xml:space="preserve"> zakon kojim se uređuju klimatske promene, ovaj pravilnik, relevantne standarde i drugo relevantno zakonodavstvo, kao i smernice za primenu; </w:t>
      </w:r>
    </w:p>
    <w:p w14:paraId="042AC46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ima</w:t>
      </w:r>
      <w:proofErr w:type="gramEnd"/>
      <w:r w:rsidRPr="00C55821">
        <w:rPr>
          <w:rFonts w:ascii="Arial" w:eastAsia="Times New Roman" w:hAnsi="Arial" w:cs="Arial"/>
          <w:lang w:val="en-US"/>
        </w:rPr>
        <w:t xml:space="preserve"> zadovoljavajuće razumevanje aktivnosti verifikacije. </w:t>
      </w:r>
    </w:p>
    <w:p w14:paraId="77BD8CF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Tehnički ekspert mora da realizuje specificirane zadatke pod vođstvom i uz potpunu odgovornost vodećeg ocenjivača datog tima za ocenjivanje.</w:t>
      </w:r>
      <w:proofErr w:type="gramEnd"/>
      <w:r w:rsidRPr="00C55821">
        <w:rPr>
          <w:rFonts w:ascii="Arial" w:eastAsia="Times New Roman" w:hAnsi="Arial" w:cs="Arial"/>
          <w:lang w:val="en-US"/>
        </w:rPr>
        <w:t xml:space="preserve"> </w:t>
      </w:r>
    </w:p>
    <w:p w14:paraId="3DD6C37E"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10" w:name="str_58"/>
      <w:bookmarkEnd w:id="110"/>
      <w:r w:rsidRPr="00C55821">
        <w:rPr>
          <w:rFonts w:ascii="Arial" w:eastAsia="Times New Roman" w:hAnsi="Arial" w:cs="Arial"/>
          <w:b/>
          <w:bCs/>
          <w:sz w:val="24"/>
          <w:szCs w:val="24"/>
          <w:lang w:val="en-US"/>
        </w:rPr>
        <w:t xml:space="preserve">Forma i sadržina izveštaja o realizaciji radnog programa </w:t>
      </w:r>
    </w:p>
    <w:p w14:paraId="73167CBB"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11" w:name="clan_53"/>
      <w:bookmarkEnd w:id="111"/>
      <w:r w:rsidRPr="00C55821">
        <w:rPr>
          <w:rFonts w:ascii="Arial" w:eastAsia="Times New Roman" w:hAnsi="Arial" w:cs="Arial"/>
          <w:b/>
          <w:bCs/>
          <w:sz w:val="24"/>
          <w:szCs w:val="24"/>
          <w:lang w:val="en-US"/>
        </w:rPr>
        <w:t xml:space="preserve">Član 53 </w:t>
      </w:r>
    </w:p>
    <w:p w14:paraId="40BC087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Izveštaj o realizaciji radnog programa </w:t>
      </w:r>
      <w:proofErr w:type="gramStart"/>
      <w:r w:rsidRPr="00C55821">
        <w:rPr>
          <w:rFonts w:ascii="Arial" w:eastAsia="Times New Roman" w:hAnsi="Arial" w:cs="Arial"/>
          <w:lang w:val="en-US"/>
        </w:rPr>
        <w:t>nad</w:t>
      </w:r>
      <w:proofErr w:type="gramEnd"/>
      <w:r w:rsidRPr="00C55821">
        <w:rPr>
          <w:rFonts w:ascii="Arial" w:eastAsia="Times New Roman" w:hAnsi="Arial" w:cs="Arial"/>
          <w:lang w:val="en-US"/>
        </w:rPr>
        <w:t xml:space="preserve"> radom verifikatora sadrži najmanje sledeće informacije o svakom verifikatoru kojeg je akreditovalo ATS: </w:t>
      </w:r>
    </w:p>
    <w:p w14:paraId="089DCB3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1) </w:t>
      </w:r>
      <w:proofErr w:type="gramStart"/>
      <w:r w:rsidRPr="00C55821">
        <w:rPr>
          <w:rFonts w:ascii="Arial" w:eastAsia="Times New Roman" w:hAnsi="Arial" w:cs="Arial"/>
          <w:lang w:val="en-US"/>
        </w:rPr>
        <w:t>podatke</w:t>
      </w:r>
      <w:proofErr w:type="gramEnd"/>
      <w:r w:rsidRPr="00C55821">
        <w:rPr>
          <w:rFonts w:ascii="Arial" w:eastAsia="Times New Roman" w:hAnsi="Arial" w:cs="Arial"/>
          <w:lang w:val="en-US"/>
        </w:rPr>
        <w:t xml:space="preserve"> o početnoj akreditaciji verifikatora kojeg je ATS akreditovalo, uključujući obim akreditacije tih verifikatora; </w:t>
      </w:r>
    </w:p>
    <w:p w14:paraId="288A053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2) </w:t>
      </w:r>
      <w:proofErr w:type="gramStart"/>
      <w:r w:rsidRPr="00C55821">
        <w:rPr>
          <w:rFonts w:ascii="Arial" w:eastAsia="Times New Roman" w:hAnsi="Arial" w:cs="Arial"/>
          <w:lang w:val="en-US"/>
        </w:rPr>
        <w:t>sve</w:t>
      </w:r>
      <w:proofErr w:type="gramEnd"/>
      <w:r w:rsidRPr="00C55821">
        <w:rPr>
          <w:rFonts w:ascii="Arial" w:eastAsia="Times New Roman" w:hAnsi="Arial" w:cs="Arial"/>
          <w:lang w:val="en-US"/>
        </w:rPr>
        <w:t xml:space="preserve"> promene u obimu akreditacije tih verifikatora; </w:t>
      </w:r>
    </w:p>
    <w:p w14:paraId="51F657E8"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lastRenderedPageBreak/>
        <w:t xml:space="preserve">3) </w:t>
      </w:r>
      <w:proofErr w:type="gramStart"/>
      <w:r w:rsidRPr="00C55821">
        <w:rPr>
          <w:rFonts w:ascii="Arial" w:eastAsia="Times New Roman" w:hAnsi="Arial" w:cs="Arial"/>
          <w:lang w:val="en-US"/>
        </w:rPr>
        <w:t>sumarne</w:t>
      </w:r>
      <w:proofErr w:type="gramEnd"/>
      <w:r w:rsidRPr="00C55821">
        <w:rPr>
          <w:rFonts w:ascii="Arial" w:eastAsia="Times New Roman" w:hAnsi="Arial" w:cs="Arial"/>
          <w:lang w:val="en-US"/>
        </w:rPr>
        <w:t xml:space="preserve"> rezultate aktivnosti nadzornih i ponovnih ocenjivanja koje je obavilo ATS; </w:t>
      </w:r>
    </w:p>
    <w:p w14:paraId="72974C1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4) </w:t>
      </w:r>
      <w:proofErr w:type="gramStart"/>
      <w:r w:rsidRPr="00C55821">
        <w:rPr>
          <w:rFonts w:ascii="Arial" w:eastAsia="Times New Roman" w:hAnsi="Arial" w:cs="Arial"/>
          <w:lang w:val="en-US"/>
        </w:rPr>
        <w:t>sumarne</w:t>
      </w:r>
      <w:proofErr w:type="gramEnd"/>
      <w:r w:rsidRPr="00C55821">
        <w:rPr>
          <w:rFonts w:ascii="Arial" w:eastAsia="Times New Roman" w:hAnsi="Arial" w:cs="Arial"/>
          <w:lang w:val="en-US"/>
        </w:rPr>
        <w:t xml:space="preserve"> rezultate obavljenih vanrednih ocenjivanja, uključujući razloge zbog kojih su ta vanredna ocenjivanja započeta; </w:t>
      </w:r>
    </w:p>
    <w:p w14:paraId="314E6B3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5) </w:t>
      </w:r>
      <w:proofErr w:type="gramStart"/>
      <w:r w:rsidRPr="00C55821">
        <w:rPr>
          <w:rFonts w:ascii="Arial" w:eastAsia="Times New Roman" w:hAnsi="Arial" w:cs="Arial"/>
          <w:lang w:val="en-US"/>
        </w:rPr>
        <w:t>sve</w:t>
      </w:r>
      <w:proofErr w:type="gramEnd"/>
      <w:r w:rsidRPr="00C55821">
        <w:rPr>
          <w:rFonts w:ascii="Arial" w:eastAsia="Times New Roman" w:hAnsi="Arial" w:cs="Arial"/>
          <w:lang w:val="en-US"/>
        </w:rPr>
        <w:t xml:space="preserve"> prigovore na rad verifikatora koji su podneti od poslednjeg izveštaja i mere koje je preduzelo ATS; </w:t>
      </w:r>
    </w:p>
    <w:p w14:paraId="2873EFA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6) </w:t>
      </w:r>
      <w:proofErr w:type="gramStart"/>
      <w:r w:rsidRPr="00C55821">
        <w:rPr>
          <w:rFonts w:ascii="Arial" w:eastAsia="Times New Roman" w:hAnsi="Arial" w:cs="Arial"/>
          <w:lang w:val="en-US"/>
        </w:rPr>
        <w:t>podatke</w:t>
      </w:r>
      <w:proofErr w:type="gramEnd"/>
      <w:r w:rsidRPr="00C55821">
        <w:rPr>
          <w:rFonts w:ascii="Arial" w:eastAsia="Times New Roman" w:hAnsi="Arial" w:cs="Arial"/>
          <w:lang w:val="en-US"/>
        </w:rPr>
        <w:t xml:space="preserve"> o aktivnostima koje je preduzelo ATS kao odgovor na informacije koje je dostavio nadležni organ, osim ako ATS smatra te informacije prigovorom u skladu sa zakonom kojim se uređuju klimatske promene. </w:t>
      </w:r>
    </w:p>
    <w:p w14:paraId="02BCB46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proofErr w:type="gramStart"/>
      <w:r w:rsidRPr="00C55821">
        <w:rPr>
          <w:rFonts w:ascii="Arial" w:eastAsia="Times New Roman" w:hAnsi="Arial" w:cs="Arial"/>
          <w:lang w:val="en-US"/>
        </w:rPr>
        <w:t>Za realizaciju programa iz stava 1.</w:t>
      </w:r>
      <w:proofErr w:type="gramEnd"/>
      <w:r w:rsidRPr="00C55821">
        <w:rPr>
          <w:rFonts w:ascii="Arial" w:eastAsia="Times New Roman" w:hAnsi="Arial" w:cs="Arial"/>
          <w:lang w:val="en-US"/>
        </w:rPr>
        <w:t xml:space="preserve"> </w:t>
      </w:r>
      <w:proofErr w:type="gramStart"/>
      <w:r w:rsidRPr="00C55821">
        <w:rPr>
          <w:rFonts w:ascii="Arial" w:eastAsia="Times New Roman" w:hAnsi="Arial" w:cs="Arial"/>
          <w:lang w:val="en-US"/>
        </w:rPr>
        <w:t>nadležni</w:t>
      </w:r>
      <w:proofErr w:type="gramEnd"/>
      <w:r w:rsidRPr="00C55821">
        <w:rPr>
          <w:rFonts w:ascii="Arial" w:eastAsia="Times New Roman" w:hAnsi="Arial" w:cs="Arial"/>
          <w:lang w:val="en-US"/>
        </w:rPr>
        <w:t xml:space="preserve"> organ dostavlja ATS sve relevantne informacije, uključujući i relevantne smernice. </w:t>
      </w:r>
    </w:p>
    <w:p w14:paraId="1C60AC4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Izveštaj o realizaciji programa nadzora </w:t>
      </w:r>
      <w:proofErr w:type="gramStart"/>
      <w:r w:rsidRPr="00C55821">
        <w:rPr>
          <w:rFonts w:ascii="Arial" w:eastAsia="Times New Roman" w:hAnsi="Arial" w:cs="Arial"/>
          <w:lang w:val="en-US"/>
        </w:rPr>
        <w:t>nad</w:t>
      </w:r>
      <w:proofErr w:type="gramEnd"/>
      <w:r w:rsidRPr="00C55821">
        <w:rPr>
          <w:rFonts w:ascii="Arial" w:eastAsia="Times New Roman" w:hAnsi="Arial" w:cs="Arial"/>
          <w:lang w:val="en-US"/>
        </w:rPr>
        <w:t xml:space="preserve"> radom verifikatora podnosi se u pismenoj formi i/ili elektronskim putem. </w:t>
      </w:r>
    </w:p>
    <w:p w14:paraId="43BD0A3D" w14:textId="77777777" w:rsidR="00C55821" w:rsidRPr="00C55821" w:rsidRDefault="00C55821" w:rsidP="00C55821">
      <w:pPr>
        <w:spacing w:after="0" w:line="240" w:lineRule="auto"/>
        <w:jc w:val="center"/>
        <w:rPr>
          <w:rFonts w:ascii="Arial" w:eastAsia="Times New Roman" w:hAnsi="Arial" w:cs="Arial"/>
          <w:sz w:val="31"/>
          <w:szCs w:val="31"/>
          <w:lang w:val="en-US"/>
        </w:rPr>
      </w:pPr>
      <w:bookmarkStart w:id="112" w:name="str_59"/>
      <w:bookmarkEnd w:id="112"/>
      <w:r w:rsidRPr="00C55821">
        <w:rPr>
          <w:rFonts w:ascii="Arial" w:eastAsia="Times New Roman" w:hAnsi="Arial" w:cs="Arial"/>
          <w:sz w:val="31"/>
          <w:szCs w:val="31"/>
          <w:lang w:val="en-US"/>
        </w:rPr>
        <w:t xml:space="preserve">6. ZAVRŠNA ODREDBA </w:t>
      </w:r>
    </w:p>
    <w:p w14:paraId="463EA1B9" w14:textId="77777777" w:rsidR="00C55821" w:rsidRPr="00C55821" w:rsidRDefault="00C55821" w:rsidP="00C55821">
      <w:pPr>
        <w:spacing w:before="240" w:after="240" w:line="240" w:lineRule="auto"/>
        <w:jc w:val="center"/>
        <w:rPr>
          <w:rFonts w:ascii="Arial" w:eastAsia="Times New Roman" w:hAnsi="Arial" w:cs="Arial"/>
          <w:b/>
          <w:bCs/>
          <w:sz w:val="24"/>
          <w:szCs w:val="24"/>
          <w:lang w:val="en-US"/>
        </w:rPr>
      </w:pPr>
      <w:bookmarkStart w:id="113" w:name="str_60"/>
      <w:bookmarkEnd w:id="113"/>
      <w:r w:rsidRPr="00C55821">
        <w:rPr>
          <w:rFonts w:ascii="Arial" w:eastAsia="Times New Roman" w:hAnsi="Arial" w:cs="Arial"/>
          <w:b/>
          <w:bCs/>
          <w:sz w:val="24"/>
          <w:szCs w:val="24"/>
          <w:lang w:val="en-US"/>
        </w:rPr>
        <w:t xml:space="preserve">Stupanje </w:t>
      </w:r>
      <w:proofErr w:type="gramStart"/>
      <w:r w:rsidRPr="00C55821">
        <w:rPr>
          <w:rFonts w:ascii="Arial" w:eastAsia="Times New Roman" w:hAnsi="Arial" w:cs="Arial"/>
          <w:b/>
          <w:bCs/>
          <w:sz w:val="24"/>
          <w:szCs w:val="24"/>
          <w:lang w:val="en-US"/>
        </w:rPr>
        <w:t>na</w:t>
      </w:r>
      <w:proofErr w:type="gramEnd"/>
      <w:r w:rsidRPr="00C55821">
        <w:rPr>
          <w:rFonts w:ascii="Arial" w:eastAsia="Times New Roman" w:hAnsi="Arial" w:cs="Arial"/>
          <w:b/>
          <w:bCs/>
          <w:sz w:val="24"/>
          <w:szCs w:val="24"/>
          <w:lang w:val="en-US"/>
        </w:rPr>
        <w:t xml:space="preserve"> snagu </w:t>
      </w:r>
    </w:p>
    <w:p w14:paraId="6BCF0EB2" w14:textId="77777777" w:rsidR="00C55821" w:rsidRPr="00C55821" w:rsidRDefault="00C55821" w:rsidP="00C55821">
      <w:pPr>
        <w:spacing w:before="240" w:after="120" w:line="240" w:lineRule="auto"/>
        <w:jc w:val="center"/>
        <w:rPr>
          <w:rFonts w:ascii="Arial" w:eastAsia="Times New Roman" w:hAnsi="Arial" w:cs="Arial"/>
          <w:b/>
          <w:bCs/>
          <w:sz w:val="24"/>
          <w:szCs w:val="24"/>
          <w:lang w:val="en-US"/>
        </w:rPr>
      </w:pPr>
      <w:bookmarkStart w:id="114" w:name="clan_54"/>
      <w:bookmarkEnd w:id="114"/>
      <w:r w:rsidRPr="00C55821">
        <w:rPr>
          <w:rFonts w:ascii="Arial" w:eastAsia="Times New Roman" w:hAnsi="Arial" w:cs="Arial"/>
          <w:b/>
          <w:bCs/>
          <w:sz w:val="24"/>
          <w:szCs w:val="24"/>
          <w:lang w:val="en-US"/>
        </w:rPr>
        <w:t xml:space="preserve">Član 54 </w:t>
      </w:r>
    </w:p>
    <w:p w14:paraId="0173B05D"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Ovaj pravilnik stupa </w:t>
      </w:r>
      <w:proofErr w:type="gramStart"/>
      <w:r w:rsidRPr="00C55821">
        <w:rPr>
          <w:rFonts w:ascii="Arial" w:eastAsia="Times New Roman" w:hAnsi="Arial" w:cs="Arial"/>
          <w:lang w:val="en-US"/>
        </w:rPr>
        <w:t>na</w:t>
      </w:r>
      <w:proofErr w:type="gramEnd"/>
      <w:r w:rsidRPr="00C55821">
        <w:rPr>
          <w:rFonts w:ascii="Arial" w:eastAsia="Times New Roman" w:hAnsi="Arial" w:cs="Arial"/>
          <w:lang w:val="en-US"/>
        </w:rPr>
        <w:t xml:space="preserve"> snagu osmog dana od dana objavljivanja u "Službenom glasniku Republike Srbije". </w:t>
      </w:r>
    </w:p>
    <w:p w14:paraId="4E419043"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  </w:t>
      </w:r>
    </w:p>
    <w:p w14:paraId="44484830" w14:textId="77777777" w:rsidR="00C55821" w:rsidRPr="00C55821" w:rsidRDefault="00C55821" w:rsidP="00C55821">
      <w:pPr>
        <w:spacing w:after="0" w:line="240" w:lineRule="auto"/>
        <w:jc w:val="center"/>
        <w:rPr>
          <w:rFonts w:ascii="Arial" w:eastAsia="Times New Roman" w:hAnsi="Arial" w:cs="Arial"/>
          <w:b/>
          <w:bCs/>
          <w:sz w:val="31"/>
          <w:szCs w:val="31"/>
          <w:lang w:val="en-US"/>
        </w:rPr>
      </w:pPr>
      <w:bookmarkStart w:id="115" w:name="str_61"/>
      <w:bookmarkEnd w:id="115"/>
      <w:r w:rsidRPr="00C55821">
        <w:rPr>
          <w:rFonts w:ascii="Arial" w:eastAsia="Times New Roman" w:hAnsi="Arial" w:cs="Arial"/>
          <w:b/>
          <w:bCs/>
          <w:sz w:val="31"/>
          <w:szCs w:val="31"/>
          <w:lang w:val="en-US"/>
        </w:rPr>
        <w:t xml:space="preserve">Prilog </w:t>
      </w:r>
    </w:p>
    <w:p w14:paraId="24062352" w14:textId="77777777" w:rsidR="00C55821" w:rsidRPr="00C55821" w:rsidRDefault="00C55821" w:rsidP="00C55821">
      <w:pPr>
        <w:spacing w:after="0" w:line="240" w:lineRule="auto"/>
        <w:jc w:val="center"/>
        <w:rPr>
          <w:rFonts w:ascii="Arial" w:eastAsia="Times New Roman" w:hAnsi="Arial" w:cs="Arial"/>
          <w:b/>
          <w:bCs/>
          <w:sz w:val="31"/>
          <w:szCs w:val="31"/>
          <w:lang w:val="en-US"/>
        </w:rPr>
      </w:pPr>
      <w:r w:rsidRPr="00C55821">
        <w:rPr>
          <w:rFonts w:ascii="Arial" w:eastAsia="Times New Roman" w:hAnsi="Arial" w:cs="Arial"/>
          <w:b/>
          <w:bCs/>
          <w:sz w:val="31"/>
          <w:szCs w:val="31"/>
          <w:lang w:val="en-US"/>
        </w:rPr>
        <w:t xml:space="preserve">OBIM AKREDITACIJE VERIFIKATORA </w:t>
      </w:r>
    </w:p>
    <w:p w14:paraId="1A85B804"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Obim akreditacije verifikatora koji se navodi u sertifikatu o akreditaciji obuhvata sledeće grupe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038"/>
        <w:gridCol w:w="8108"/>
      </w:tblGrid>
      <w:tr w:rsidR="00C55821" w:rsidRPr="00C55821" w14:paraId="38928B11"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11FE9"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Grupa</w:t>
            </w:r>
            <w:r w:rsidRPr="00C55821">
              <w:rPr>
                <w:rFonts w:ascii="Arial" w:eastAsia="Times New Roman" w:hAnsi="Arial" w:cs="Arial"/>
                <w:lang w:val="en-US"/>
              </w:rPr>
              <w:br/>
              <w:t>aktivnosti</w:t>
            </w:r>
            <w:r w:rsidRPr="00C55821">
              <w:rPr>
                <w:rFonts w:ascii="Arial" w:eastAsia="Times New Roman" w:hAnsi="Arial" w:cs="Arial"/>
                <w:lang w:val="en-US"/>
              </w:rPr>
              <w:b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1F8CC" w14:textId="77777777" w:rsidR="00C55821" w:rsidRPr="00C55821" w:rsidRDefault="00C55821" w:rsidP="00C55821">
            <w:pPr>
              <w:spacing w:before="100" w:beforeAutospacing="1" w:after="100" w:afterAutospacing="1" w:line="240" w:lineRule="auto"/>
              <w:jc w:val="center"/>
              <w:rPr>
                <w:rFonts w:ascii="Arial" w:eastAsia="Times New Roman" w:hAnsi="Arial" w:cs="Arial"/>
                <w:b/>
                <w:bCs/>
                <w:lang w:val="en-US"/>
              </w:rPr>
            </w:pPr>
            <w:r w:rsidRPr="00C55821">
              <w:rPr>
                <w:rFonts w:ascii="Arial" w:eastAsia="Times New Roman" w:hAnsi="Arial" w:cs="Arial"/>
                <w:b/>
                <w:bCs/>
                <w:lang w:val="en-US"/>
              </w:rPr>
              <w:t xml:space="preserve">Obim akreditacije </w:t>
            </w:r>
          </w:p>
        </w:tc>
      </w:tr>
      <w:tr w:rsidR="00C55821" w:rsidRPr="00C55821" w14:paraId="46BA6A9C"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DE6A9"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1.1a </w:t>
            </w:r>
          </w:p>
        </w:tc>
        <w:tc>
          <w:tcPr>
            <w:tcW w:w="0" w:type="auto"/>
            <w:tcBorders>
              <w:top w:val="outset" w:sz="6" w:space="0" w:color="auto"/>
              <w:left w:val="outset" w:sz="6" w:space="0" w:color="auto"/>
              <w:bottom w:val="outset" w:sz="6" w:space="0" w:color="auto"/>
              <w:right w:val="outset" w:sz="6" w:space="0" w:color="auto"/>
            </w:tcBorders>
            <w:hideMark/>
          </w:tcPr>
          <w:p w14:paraId="09B6D94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Sagorevanje goriva u postrojenjima u slučajevima kad se koriste samo komercijalna standardna goriva kako su definisana u propisima kojima se uređuje monitoring i izveštavanje o emisijama GHG ili kad se u postrojenjima kategorije A ili B koristi prirodni gas </w:t>
            </w:r>
          </w:p>
        </w:tc>
      </w:tr>
      <w:tr w:rsidR="00C55821" w:rsidRPr="00C55821" w14:paraId="1B49A9BA"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8B923"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1b </w:t>
            </w:r>
          </w:p>
        </w:tc>
        <w:tc>
          <w:tcPr>
            <w:tcW w:w="0" w:type="auto"/>
            <w:tcBorders>
              <w:top w:val="outset" w:sz="6" w:space="0" w:color="auto"/>
              <w:left w:val="outset" w:sz="6" w:space="0" w:color="auto"/>
              <w:bottom w:val="outset" w:sz="6" w:space="0" w:color="auto"/>
              <w:right w:val="outset" w:sz="6" w:space="0" w:color="auto"/>
            </w:tcBorders>
            <w:hideMark/>
          </w:tcPr>
          <w:p w14:paraId="16036516"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Sagorevanje goriva u postrojenjima bez ograničenja </w:t>
            </w:r>
          </w:p>
        </w:tc>
      </w:tr>
      <w:tr w:rsidR="00C55821" w:rsidRPr="00C55821" w14:paraId="5A8F3BC5"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108E7"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6BF78E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Rafinisanje mineralnog ulja </w:t>
            </w:r>
          </w:p>
        </w:tc>
      </w:tr>
      <w:tr w:rsidR="00C55821" w:rsidRPr="00C55821" w14:paraId="41BF8644"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F4D154"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20F586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Proizvodi koksa</w:t>
            </w:r>
            <w:r w:rsidRPr="00C55821">
              <w:rPr>
                <w:rFonts w:ascii="Arial" w:eastAsia="Times New Roman" w:hAnsi="Arial" w:cs="Arial"/>
                <w:lang w:val="en-US"/>
              </w:rPr>
              <w:br/>
              <w:t>- Postrojenja za pečenje ili sinterovanje rude metala (uključujući sulfidne rude) uključujući kontinuirano livenje</w:t>
            </w:r>
            <w:r w:rsidRPr="00C55821">
              <w:rPr>
                <w:rFonts w:ascii="Arial" w:eastAsia="Times New Roman" w:hAnsi="Arial" w:cs="Arial"/>
                <w:lang w:val="en-US"/>
              </w:rPr>
              <w:br/>
              <w:t xml:space="preserve">- Proizvodnja sirovog gvožđa ili čelika (primarna ili sekundarna fuzija) uključujući kontinuirano livenje </w:t>
            </w:r>
          </w:p>
        </w:tc>
      </w:tr>
      <w:tr w:rsidR="00C55821" w:rsidRPr="00C55821" w14:paraId="48D79CC9"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EBB89"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DBD78F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Proizvodnja ili prerada neobojenih metala (uključujući legure gvožđa)</w:t>
            </w:r>
            <w:r w:rsidRPr="00C55821">
              <w:rPr>
                <w:rFonts w:ascii="Arial" w:eastAsia="Times New Roman" w:hAnsi="Arial" w:cs="Arial"/>
                <w:lang w:val="en-US"/>
              </w:rPr>
              <w:br/>
              <w:t>- Proizvodnja sekundarnog aluminijuma</w:t>
            </w:r>
            <w:r w:rsidRPr="00C55821">
              <w:rPr>
                <w:rFonts w:ascii="Arial" w:eastAsia="Times New Roman" w:hAnsi="Arial" w:cs="Arial"/>
                <w:lang w:val="en-US"/>
              </w:rPr>
              <w:br/>
              <w:t xml:space="preserve">- Proizvodnja ili prerada obojenih metala, uključujući proizvodnju legura </w:t>
            </w:r>
          </w:p>
        </w:tc>
      </w:tr>
      <w:tr w:rsidR="00C55821" w:rsidRPr="00C55821" w14:paraId="500FF65A"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6B62C"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0A75FB9"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Proizvodnja primarnog aluminijuma (smicije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i PFC) </w:t>
            </w:r>
          </w:p>
        </w:tc>
      </w:tr>
      <w:tr w:rsidR="00C55821" w:rsidRPr="00C55821" w14:paraId="40828411"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AB2BD"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0B57C08C"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Proizvodnja cementnog klinkera</w:t>
            </w:r>
            <w:r w:rsidRPr="00C55821">
              <w:rPr>
                <w:rFonts w:ascii="Arial" w:eastAsia="Times New Roman" w:hAnsi="Arial" w:cs="Arial"/>
                <w:lang w:val="en-US"/>
              </w:rPr>
              <w:br/>
              <w:t>- Proizvodnja kreča ili kalcinacija dolomita ili magnezita</w:t>
            </w:r>
            <w:r w:rsidRPr="00C55821">
              <w:rPr>
                <w:rFonts w:ascii="Arial" w:eastAsia="Times New Roman" w:hAnsi="Arial" w:cs="Arial"/>
                <w:lang w:val="en-US"/>
              </w:rPr>
              <w:br/>
              <w:t>- Proizvodnja stakla uključujući stakleno vlakno</w:t>
            </w:r>
            <w:r w:rsidRPr="00C55821">
              <w:rPr>
                <w:rFonts w:ascii="Arial" w:eastAsia="Times New Roman" w:hAnsi="Arial" w:cs="Arial"/>
                <w:lang w:val="en-US"/>
              </w:rPr>
              <w:br/>
              <w:t>- Proizvodnja keramičkih proizvoda žarenjem</w:t>
            </w:r>
            <w:r w:rsidRPr="00C55821">
              <w:rPr>
                <w:rFonts w:ascii="Arial" w:eastAsia="Times New Roman" w:hAnsi="Arial" w:cs="Arial"/>
                <w:lang w:val="en-US"/>
              </w:rPr>
              <w:br/>
              <w:t>- Proizvodnja izolacionih materijala od mineralne vune</w:t>
            </w:r>
            <w:r w:rsidRPr="00C55821">
              <w:rPr>
                <w:rFonts w:ascii="Arial" w:eastAsia="Times New Roman" w:hAnsi="Arial" w:cs="Arial"/>
                <w:lang w:val="en-US"/>
              </w:rPr>
              <w:br/>
              <w:t xml:space="preserve">- Sušenje ili kalcinacija gipsa ili proizvodnja gipsanih ploča i drugih gipsanih proizvoda </w:t>
            </w:r>
          </w:p>
        </w:tc>
      </w:tr>
      <w:tr w:rsidR="00C55821" w:rsidRPr="00C55821" w14:paraId="34416E15"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14568"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33A0A0B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Proizvodnja celuloze iz drveta ili drugih vlaknastih materijala</w:t>
            </w:r>
            <w:r w:rsidRPr="00C55821">
              <w:rPr>
                <w:rFonts w:ascii="Arial" w:eastAsia="Times New Roman" w:hAnsi="Arial" w:cs="Arial"/>
                <w:lang w:val="en-US"/>
              </w:rPr>
              <w:br/>
              <w:t xml:space="preserve">- Proizvodnja papira ili kartona </w:t>
            </w:r>
          </w:p>
        </w:tc>
      </w:tr>
      <w:tr w:rsidR="00C55821" w:rsidRPr="00C55821" w14:paraId="3A655B70"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8F5EB"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376F0D7E"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Proizvodnja čađi</w:t>
            </w:r>
            <w:r w:rsidRPr="00C55821">
              <w:rPr>
                <w:rFonts w:ascii="Arial" w:eastAsia="Times New Roman" w:hAnsi="Arial" w:cs="Arial"/>
                <w:lang w:val="en-US"/>
              </w:rPr>
              <w:br/>
              <w:t>- Proizvodnja amonijaka</w:t>
            </w:r>
            <w:r w:rsidRPr="00C55821">
              <w:rPr>
                <w:rFonts w:ascii="Arial" w:eastAsia="Times New Roman" w:hAnsi="Arial" w:cs="Arial"/>
                <w:lang w:val="en-US"/>
              </w:rPr>
              <w:br/>
              <w:t>- Proizvodnja osnovnih organskih hemikalija krekiranjem, reformiranjem, delimičnom ili potpunom oksidacijom ili specifičnim postupcima</w:t>
            </w:r>
            <w:r w:rsidRPr="00C55821">
              <w:rPr>
                <w:rFonts w:ascii="Arial" w:eastAsia="Times New Roman" w:hAnsi="Arial" w:cs="Arial"/>
                <w:lang w:val="en-US"/>
              </w:rPr>
              <w:br/>
              <w:t>- Proizvodnja vodonika (H</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i sintetičkog gasa razgradnjom ili delimičnom oksidacijom</w:t>
            </w:r>
            <w:r w:rsidRPr="00C55821">
              <w:rPr>
                <w:rFonts w:ascii="Arial" w:eastAsia="Times New Roman" w:hAnsi="Arial" w:cs="Arial"/>
                <w:lang w:val="en-US"/>
              </w:rPr>
              <w:br/>
              <w:t>- Proizvodnja sode/ natrijum karbonata (Na</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CO</w:t>
            </w:r>
            <w:r w:rsidRPr="00C55821">
              <w:rPr>
                <w:rFonts w:ascii="Arial" w:eastAsia="Times New Roman" w:hAnsi="Arial" w:cs="Arial"/>
                <w:sz w:val="15"/>
                <w:szCs w:val="15"/>
                <w:vertAlign w:val="subscript"/>
                <w:lang w:val="en-US"/>
              </w:rPr>
              <w:t>3</w:t>
            </w:r>
            <w:r w:rsidRPr="00C55821">
              <w:rPr>
                <w:rFonts w:ascii="Arial" w:eastAsia="Times New Roman" w:hAnsi="Arial" w:cs="Arial"/>
                <w:lang w:val="en-US"/>
              </w:rPr>
              <w:t>) i sode bikarbone/ natrijum hidrogenkarbonat (NaHCO</w:t>
            </w:r>
            <w:r w:rsidRPr="00C55821">
              <w:rPr>
                <w:rFonts w:ascii="Arial" w:eastAsia="Times New Roman" w:hAnsi="Arial" w:cs="Arial"/>
                <w:sz w:val="15"/>
                <w:szCs w:val="15"/>
                <w:vertAlign w:val="subscript"/>
                <w:lang w:val="en-US"/>
              </w:rPr>
              <w:t>3</w:t>
            </w:r>
            <w:r w:rsidRPr="00C55821">
              <w:rPr>
                <w:rFonts w:ascii="Arial" w:eastAsia="Times New Roman" w:hAnsi="Arial" w:cs="Arial"/>
                <w:lang w:val="en-US"/>
              </w:rPr>
              <w:t xml:space="preserve">) </w:t>
            </w:r>
          </w:p>
        </w:tc>
      </w:tr>
      <w:tr w:rsidR="00C55821" w:rsidRPr="00C55821" w14:paraId="6280E689"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1A829"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6C4D09E1"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Proizvodnja azotne kiseline (emisije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i N</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O)</w:t>
            </w:r>
            <w:r w:rsidRPr="00C55821">
              <w:rPr>
                <w:rFonts w:ascii="Arial" w:eastAsia="Times New Roman" w:hAnsi="Arial" w:cs="Arial"/>
                <w:lang w:val="en-US"/>
              </w:rPr>
              <w:br/>
              <w:t>- Proizvodnja adipinske kiseline (emisije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i N</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O)</w:t>
            </w:r>
            <w:r w:rsidRPr="00C55821">
              <w:rPr>
                <w:rFonts w:ascii="Arial" w:eastAsia="Times New Roman" w:hAnsi="Arial" w:cs="Arial"/>
                <w:lang w:val="en-US"/>
              </w:rPr>
              <w:br/>
              <w:t>- Proizvodnja glioksala i gioksalne kiseline (emisije CO</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 i N</w:t>
            </w:r>
            <w:r w:rsidRPr="00C55821">
              <w:rPr>
                <w:rFonts w:ascii="Arial" w:eastAsia="Times New Roman" w:hAnsi="Arial" w:cs="Arial"/>
                <w:sz w:val="15"/>
                <w:szCs w:val="15"/>
                <w:vertAlign w:val="subscript"/>
                <w:lang w:val="en-US"/>
              </w:rPr>
              <w:t>2</w:t>
            </w:r>
            <w:r w:rsidRPr="00C55821">
              <w:rPr>
                <w:rFonts w:ascii="Arial" w:eastAsia="Times New Roman" w:hAnsi="Arial" w:cs="Arial"/>
                <w:lang w:val="en-US"/>
              </w:rPr>
              <w:t xml:space="preserve">O) </w:t>
            </w:r>
          </w:p>
        </w:tc>
      </w:tr>
      <w:tr w:rsidR="00C55821" w:rsidRPr="00C55821" w14:paraId="74CFC7AD"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901E5"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086A65CB"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Hvatanje GHG iz postrojenja za transport i geološko skladištenje na lokacijama za skladištenje u skladu sa zakonom kojim se uređuju rudarstvo i geološka istraživanja</w:t>
            </w:r>
            <w:r w:rsidRPr="00C55821">
              <w:rPr>
                <w:rFonts w:ascii="Arial" w:eastAsia="Times New Roman" w:hAnsi="Arial" w:cs="Arial"/>
                <w:lang w:val="en-US"/>
              </w:rPr>
              <w:br/>
              <w:t xml:space="preserve">- Transport GHG gasovodima, za geološko skladištenje na lokacijama za skladištenje dozvoljenim u skladu sa zakonom kojim se uređuju rudarstvo i geološka istraživanja </w:t>
            </w:r>
          </w:p>
        </w:tc>
      </w:tr>
      <w:tr w:rsidR="00C55821" w:rsidRPr="00C55821" w14:paraId="4BE81D99"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C3B1F"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55E4F717"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 Geološko skladištenje GHG na lokacijama za skladištenje dozvoljenim u skladu sa zakonom kojim se uređuju rudarstvo i geološka istraživanja </w:t>
            </w:r>
          </w:p>
        </w:tc>
      </w:tr>
      <w:tr w:rsidR="00C55821" w:rsidRPr="00C55821" w14:paraId="37AC1C34" w14:textId="77777777" w:rsidTr="00C5582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4542B" w14:textId="77777777" w:rsidR="00C55821" w:rsidRPr="00C55821" w:rsidRDefault="00C55821" w:rsidP="00C55821">
            <w:pPr>
              <w:spacing w:before="100" w:beforeAutospacing="1" w:after="100" w:afterAutospacing="1" w:line="240" w:lineRule="auto"/>
              <w:jc w:val="center"/>
              <w:rPr>
                <w:rFonts w:ascii="Arial" w:eastAsia="Times New Roman" w:hAnsi="Arial" w:cs="Arial"/>
                <w:lang w:val="en-US"/>
              </w:rPr>
            </w:pPr>
            <w:r w:rsidRPr="00C55821">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60DDCA70" w14:textId="77777777" w:rsidR="00C55821" w:rsidRPr="00C55821" w:rsidRDefault="00C55821" w:rsidP="00C55821">
            <w:pPr>
              <w:spacing w:before="100" w:beforeAutospacing="1" w:after="100" w:afterAutospacing="1" w:line="240" w:lineRule="auto"/>
              <w:rPr>
                <w:rFonts w:ascii="Arial" w:eastAsia="Times New Roman" w:hAnsi="Arial" w:cs="Arial"/>
                <w:lang w:val="en-US"/>
              </w:rPr>
            </w:pPr>
            <w:r w:rsidRPr="00C55821">
              <w:rPr>
                <w:rFonts w:ascii="Arial" w:eastAsia="Times New Roman" w:hAnsi="Arial" w:cs="Arial"/>
                <w:lang w:val="en-US"/>
              </w:rPr>
              <w:t xml:space="preserve">- Vazduhoplovne delatnosti (podaci o emisijama) </w:t>
            </w:r>
          </w:p>
        </w:tc>
      </w:tr>
    </w:tbl>
    <w:p w14:paraId="47F421AA" w14:textId="77777777" w:rsidR="00A826D5" w:rsidRPr="00C55821" w:rsidRDefault="00A826D5">
      <w:pPr>
        <w:rPr>
          <w:lang w:val="en-US"/>
        </w:rPr>
      </w:pPr>
    </w:p>
    <w:sectPr w:rsidR="00A826D5" w:rsidRPr="00C558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21"/>
    <w:rsid w:val="000D50D0"/>
    <w:rsid w:val="00A70F32"/>
    <w:rsid w:val="00A826D5"/>
    <w:rsid w:val="00C55821"/>
    <w:rsid w:val="00EA3680"/>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5821"/>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5821"/>
    <w:rPr>
      <w:rFonts w:ascii="Times New Roman" w:eastAsia="Times New Roman" w:hAnsi="Times New Roman" w:cs="Times New Roman"/>
      <w:b/>
      <w:bCs/>
      <w:sz w:val="24"/>
      <w:szCs w:val="24"/>
      <w:lang w:val="en-US"/>
    </w:rPr>
  </w:style>
  <w:style w:type="paragraph" w:customStyle="1" w:styleId="clan">
    <w:name w:val="clan"/>
    <w:basedOn w:val="Normal"/>
    <w:rsid w:val="00C55821"/>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C55821"/>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C55821"/>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C5582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centar">
    <w:name w:val="normalboldcentar"/>
    <w:basedOn w:val="Normal"/>
    <w:rsid w:val="00C55821"/>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C55821"/>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C55821"/>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C55821"/>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C55821"/>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C55821"/>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C55821"/>
    <w:rPr>
      <w:sz w:val="15"/>
      <w:szCs w:val="15"/>
      <w:vertAlign w:val="subscript"/>
    </w:rPr>
  </w:style>
  <w:style w:type="paragraph" w:styleId="Title">
    <w:name w:val="Title"/>
    <w:basedOn w:val="Normal"/>
    <w:next w:val="Normal"/>
    <w:link w:val="TitleChar"/>
    <w:uiPriority w:val="10"/>
    <w:qFormat/>
    <w:rsid w:val="00EA368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368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A368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A3680"/>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5821"/>
    <w:pPr>
      <w:spacing w:after="0"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5821"/>
    <w:rPr>
      <w:rFonts w:ascii="Times New Roman" w:eastAsia="Times New Roman" w:hAnsi="Times New Roman" w:cs="Times New Roman"/>
      <w:b/>
      <w:bCs/>
      <w:sz w:val="24"/>
      <w:szCs w:val="24"/>
      <w:lang w:val="en-US"/>
    </w:rPr>
  </w:style>
  <w:style w:type="paragraph" w:customStyle="1" w:styleId="clan">
    <w:name w:val="clan"/>
    <w:basedOn w:val="Normal"/>
    <w:rsid w:val="00C55821"/>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C55821"/>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C55821"/>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C55821"/>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centar">
    <w:name w:val="normalboldcentar"/>
    <w:basedOn w:val="Normal"/>
    <w:rsid w:val="00C55821"/>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C55821"/>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C55821"/>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C55821"/>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C55821"/>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C55821"/>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C55821"/>
    <w:rPr>
      <w:sz w:val="15"/>
      <w:szCs w:val="15"/>
      <w:vertAlign w:val="subscript"/>
    </w:rPr>
  </w:style>
  <w:style w:type="paragraph" w:styleId="Title">
    <w:name w:val="Title"/>
    <w:basedOn w:val="Normal"/>
    <w:next w:val="Normal"/>
    <w:link w:val="TitleChar"/>
    <w:uiPriority w:val="10"/>
    <w:qFormat/>
    <w:rsid w:val="00EA368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368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A368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EA3680"/>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03061">
      <w:bodyDiv w:val="1"/>
      <w:marLeft w:val="0"/>
      <w:marRight w:val="0"/>
      <w:marTop w:val="0"/>
      <w:marBottom w:val="0"/>
      <w:divBdr>
        <w:top w:val="none" w:sz="0" w:space="0" w:color="auto"/>
        <w:left w:val="none" w:sz="0" w:space="0" w:color="auto"/>
        <w:bottom w:val="none" w:sz="0" w:space="0" w:color="auto"/>
        <w:right w:val="none" w:sz="0" w:space="0" w:color="auto"/>
      </w:divBdr>
      <w:divsChild>
        <w:div w:id="1176841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12533</Words>
  <Characters>71440</Characters>
  <Application>Microsoft Office Word</Application>
  <DocSecurity>0</DocSecurity>
  <Lines>595</Lines>
  <Paragraphs>167</Paragraphs>
  <ScaleCrop>false</ScaleCrop>
  <Company/>
  <LinksUpToDate>false</LinksUpToDate>
  <CharactersWithSpaces>83806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2021-11-24T09:38:00Z</dcterms:created>
  <dcterms:modified xsi:type="dcterms:W3CDTF">2022-01-26T10:49:00Z</dcterms:modified>
</cp:coreProperties>
</file>